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5F7" w:rsidRPr="0063404C" w:rsidRDefault="00192698" w:rsidP="00DC5DDE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63404C">
        <w:rPr>
          <w:rFonts w:ascii="Times New Roman" w:eastAsia="Times New Roman" w:hAnsi="Times New Roman" w:cs="Times New Roman"/>
          <w:b/>
        </w:rPr>
        <w:t xml:space="preserve">Prijedlog tematske pripreme </w:t>
      </w:r>
    </w:p>
    <w:tbl>
      <w:tblPr>
        <w:tblStyle w:val="a"/>
        <w:tblW w:w="9510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365"/>
        <w:gridCol w:w="564"/>
        <w:gridCol w:w="711"/>
        <w:gridCol w:w="1140"/>
        <w:gridCol w:w="570"/>
        <w:gridCol w:w="990"/>
        <w:gridCol w:w="1080"/>
        <w:gridCol w:w="471"/>
        <w:gridCol w:w="1614"/>
        <w:gridCol w:w="1005"/>
      </w:tblGrid>
      <w:tr w:rsidR="001955F7" w:rsidRPr="0063404C" w:rsidTr="00486CBB">
        <w:tc>
          <w:tcPr>
            <w:tcW w:w="1365" w:type="dxa"/>
            <w:shd w:val="clear" w:color="auto" w:fill="EAF1DD" w:themeFill="accent3" w:themeFillTint="33"/>
          </w:tcPr>
          <w:p w:rsidR="001955F7" w:rsidRPr="0063404C" w:rsidRDefault="00192698" w:rsidP="00DC5DD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63404C">
              <w:rPr>
                <w:rFonts w:ascii="Times New Roman" w:eastAsia="Times New Roman" w:hAnsi="Times New Roman" w:cs="Times New Roman"/>
                <w:b/>
              </w:rPr>
              <w:t>Predmet: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1955F7" w:rsidRPr="0063404C" w:rsidRDefault="00676926" w:rsidP="00DC5DD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63404C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1140" w:type="dxa"/>
            <w:shd w:val="clear" w:color="auto" w:fill="EAF1DD" w:themeFill="accent3" w:themeFillTint="33"/>
          </w:tcPr>
          <w:p w:rsidR="001955F7" w:rsidRPr="0063404C" w:rsidRDefault="00192698" w:rsidP="00DC5DD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63404C">
              <w:rPr>
                <w:rFonts w:ascii="Times New Roman" w:eastAsia="Times New Roman" w:hAnsi="Times New Roman" w:cs="Times New Roman"/>
                <w:b/>
              </w:rPr>
              <w:t>Razred:</w:t>
            </w:r>
          </w:p>
        </w:tc>
        <w:tc>
          <w:tcPr>
            <w:tcW w:w="570" w:type="dxa"/>
          </w:tcPr>
          <w:p w:rsidR="001955F7" w:rsidRPr="0063404C" w:rsidRDefault="00676926" w:rsidP="00DC5DD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63404C"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2070" w:type="dxa"/>
            <w:gridSpan w:val="2"/>
            <w:shd w:val="clear" w:color="auto" w:fill="EAF1DD" w:themeFill="accent3" w:themeFillTint="33"/>
          </w:tcPr>
          <w:p w:rsidR="001955F7" w:rsidRPr="0063404C" w:rsidRDefault="00192698" w:rsidP="00DC5DD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63404C">
              <w:rPr>
                <w:rFonts w:ascii="Times New Roman" w:eastAsia="Times New Roman" w:hAnsi="Times New Roman" w:cs="Times New Roman"/>
                <w:b/>
              </w:rPr>
              <w:t>Mjesto i datum:</w:t>
            </w:r>
          </w:p>
        </w:tc>
        <w:tc>
          <w:tcPr>
            <w:tcW w:w="3090" w:type="dxa"/>
            <w:gridSpan w:val="3"/>
            <w:shd w:val="clear" w:color="auto" w:fill="auto"/>
          </w:tcPr>
          <w:p w:rsidR="001955F7" w:rsidRPr="0063404C" w:rsidRDefault="001955F7" w:rsidP="00DC5DDE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955F7" w:rsidRPr="0063404C" w:rsidTr="00486CBB">
        <w:tc>
          <w:tcPr>
            <w:tcW w:w="2640" w:type="dxa"/>
            <w:gridSpan w:val="3"/>
            <w:shd w:val="clear" w:color="auto" w:fill="EAF1DD" w:themeFill="accent3" w:themeFillTint="33"/>
          </w:tcPr>
          <w:p w:rsidR="001955F7" w:rsidRPr="0063404C" w:rsidRDefault="00192698" w:rsidP="00DC5DD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63404C">
              <w:rPr>
                <w:rFonts w:ascii="Times New Roman" w:eastAsia="Times New Roman" w:hAnsi="Times New Roman" w:cs="Times New Roman"/>
                <w:b/>
              </w:rPr>
              <w:t>Učitelj/učiteljica:</w:t>
            </w:r>
          </w:p>
        </w:tc>
        <w:tc>
          <w:tcPr>
            <w:tcW w:w="2700" w:type="dxa"/>
            <w:gridSpan w:val="3"/>
          </w:tcPr>
          <w:p w:rsidR="001955F7" w:rsidRPr="0063404C" w:rsidRDefault="001955F7" w:rsidP="00DC5DD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EAF1DD" w:themeFill="accent3" w:themeFillTint="33"/>
          </w:tcPr>
          <w:p w:rsidR="001955F7" w:rsidRPr="0063404C" w:rsidRDefault="00192698" w:rsidP="00DC5DDE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3404C">
              <w:rPr>
                <w:rFonts w:ascii="Times New Roman" w:eastAsia="Times New Roman" w:hAnsi="Times New Roman" w:cs="Times New Roman"/>
                <w:b/>
              </w:rPr>
              <w:t>Škola:</w:t>
            </w:r>
          </w:p>
        </w:tc>
        <w:tc>
          <w:tcPr>
            <w:tcW w:w="3090" w:type="dxa"/>
            <w:gridSpan w:val="3"/>
          </w:tcPr>
          <w:p w:rsidR="001955F7" w:rsidRPr="0063404C" w:rsidRDefault="001955F7" w:rsidP="00DC5DDE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955F7" w:rsidRPr="0063404C" w:rsidTr="00486CBB">
        <w:tc>
          <w:tcPr>
            <w:tcW w:w="2640" w:type="dxa"/>
            <w:gridSpan w:val="3"/>
            <w:shd w:val="clear" w:color="auto" w:fill="EAF1DD" w:themeFill="accent3" w:themeFillTint="33"/>
          </w:tcPr>
          <w:p w:rsidR="001955F7" w:rsidRPr="0063404C" w:rsidRDefault="00192698" w:rsidP="00DC5DDE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3404C">
              <w:rPr>
                <w:rFonts w:ascii="Times New Roman" w:eastAsia="Times New Roman" w:hAnsi="Times New Roman" w:cs="Times New Roman"/>
                <w:b/>
              </w:rPr>
              <w:t>Tema:</w:t>
            </w:r>
          </w:p>
        </w:tc>
        <w:tc>
          <w:tcPr>
            <w:tcW w:w="3780" w:type="dxa"/>
            <w:gridSpan w:val="4"/>
            <w:shd w:val="clear" w:color="auto" w:fill="auto"/>
          </w:tcPr>
          <w:p w:rsidR="001955F7" w:rsidRPr="0063404C" w:rsidRDefault="00893298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63404C">
              <w:rPr>
                <w:rFonts w:ascii="Times New Roman" w:eastAsia="Times New Roman" w:hAnsi="Times New Roman" w:cs="Times New Roman"/>
                <w:b/>
              </w:rPr>
              <w:t>Živa bića rastu, razvijaju se i razmnožavaju</w:t>
            </w:r>
          </w:p>
        </w:tc>
        <w:tc>
          <w:tcPr>
            <w:tcW w:w="2085" w:type="dxa"/>
            <w:gridSpan w:val="2"/>
            <w:shd w:val="clear" w:color="auto" w:fill="EAF1DD" w:themeFill="accent3" w:themeFillTint="33"/>
          </w:tcPr>
          <w:p w:rsidR="001955F7" w:rsidRPr="0063404C" w:rsidRDefault="00192698" w:rsidP="00DC5DD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63404C">
              <w:rPr>
                <w:rFonts w:ascii="Times New Roman" w:eastAsia="Times New Roman" w:hAnsi="Times New Roman" w:cs="Times New Roman"/>
                <w:b/>
              </w:rPr>
              <w:t>Redni br. sata:</w:t>
            </w:r>
          </w:p>
        </w:tc>
        <w:tc>
          <w:tcPr>
            <w:tcW w:w="1005" w:type="dxa"/>
          </w:tcPr>
          <w:p w:rsidR="001955F7" w:rsidRPr="0063404C" w:rsidRDefault="00CC2471" w:rsidP="00DC5DDE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593217">
              <w:rPr>
                <w:rFonts w:ascii="Times New Roman" w:eastAsia="Times New Roman" w:hAnsi="Times New Roman" w:cs="Times New Roman"/>
              </w:rPr>
              <w:t>3</w:t>
            </w:r>
            <w:r w:rsidR="00893298" w:rsidRPr="0063404C">
              <w:rPr>
                <w:rFonts w:ascii="Times New Roman" w:eastAsia="Times New Roman" w:hAnsi="Times New Roman" w:cs="Times New Roman"/>
              </w:rPr>
              <w:t>.</w:t>
            </w:r>
            <w:r w:rsidR="003B52BA" w:rsidRPr="0063404C">
              <w:rPr>
                <w:rFonts w:ascii="Times New Roman" w:eastAsia="Times New Roman" w:hAnsi="Times New Roman" w:cs="Times New Roman"/>
              </w:rPr>
              <w:t xml:space="preserve"> i 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="00593217">
              <w:rPr>
                <w:rFonts w:ascii="Times New Roman" w:eastAsia="Times New Roman" w:hAnsi="Times New Roman" w:cs="Times New Roman"/>
              </w:rPr>
              <w:t>4</w:t>
            </w:r>
            <w:r w:rsidR="003B52BA" w:rsidRPr="0063404C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1955F7" w:rsidRPr="0063404C" w:rsidTr="00486CBB">
        <w:tc>
          <w:tcPr>
            <w:tcW w:w="2640" w:type="dxa"/>
            <w:gridSpan w:val="3"/>
            <w:shd w:val="clear" w:color="auto" w:fill="EAF1DD" w:themeFill="accent3" w:themeFillTint="33"/>
          </w:tcPr>
          <w:p w:rsidR="001955F7" w:rsidRPr="0063404C" w:rsidRDefault="00192698" w:rsidP="00DC5DDE">
            <w:pPr>
              <w:pStyle w:val="Normal1"/>
              <w:spacing w:line="360" w:lineRule="auto"/>
              <w:ind w:left="708" w:hanging="708"/>
              <w:rPr>
                <w:rFonts w:ascii="Times New Roman" w:eastAsia="Times New Roman" w:hAnsi="Times New Roman" w:cs="Times New Roman"/>
                <w:b/>
              </w:rPr>
            </w:pPr>
            <w:r w:rsidRPr="0063404C">
              <w:rPr>
                <w:rFonts w:ascii="Times New Roman" w:eastAsia="Times New Roman" w:hAnsi="Times New Roman" w:cs="Times New Roman"/>
                <w:b/>
              </w:rPr>
              <w:t>Tematska jedinica:</w:t>
            </w:r>
          </w:p>
        </w:tc>
        <w:tc>
          <w:tcPr>
            <w:tcW w:w="3780" w:type="dxa"/>
            <w:gridSpan w:val="4"/>
          </w:tcPr>
          <w:p w:rsidR="0016330A" w:rsidRPr="0016330A" w:rsidRDefault="0016330A" w:rsidP="00CC2471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16330A">
              <w:rPr>
                <w:rFonts w:ascii="Times New Roman" w:eastAsia="Times New Roman" w:hAnsi="Times New Roman" w:cs="Times New Roman"/>
                <w:b/>
              </w:rPr>
              <w:t>Kako se razmnožavaju biljke, alge i gljive</w:t>
            </w:r>
          </w:p>
          <w:p w:rsidR="00893298" w:rsidRPr="00593217" w:rsidRDefault="00CC2471" w:rsidP="00CC2471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="0016330A">
              <w:rPr>
                <w:rFonts w:ascii="Times New Roman" w:eastAsia="Times New Roman" w:hAnsi="Times New Roman" w:cs="Times New Roman"/>
                <w:i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</w:rPr>
              <w:t>Razmnožavanje kritosjemenjača I</w:t>
            </w:r>
            <w:r w:rsidR="00593217">
              <w:rPr>
                <w:rFonts w:ascii="Times New Roman" w:eastAsia="Times New Roman" w:hAnsi="Times New Roman" w:cs="Times New Roman"/>
                <w:i/>
              </w:rPr>
              <w:t>I, Ponavljanje gradiva)</w:t>
            </w:r>
          </w:p>
        </w:tc>
        <w:tc>
          <w:tcPr>
            <w:tcW w:w="2085" w:type="dxa"/>
            <w:gridSpan w:val="2"/>
            <w:shd w:val="clear" w:color="auto" w:fill="EAF1DD" w:themeFill="accent3" w:themeFillTint="33"/>
          </w:tcPr>
          <w:p w:rsidR="001955F7" w:rsidRPr="0063404C" w:rsidRDefault="00192698" w:rsidP="00DC5DD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63404C">
              <w:rPr>
                <w:rFonts w:ascii="Times New Roman" w:eastAsia="Times New Roman" w:hAnsi="Times New Roman" w:cs="Times New Roman"/>
                <w:b/>
              </w:rPr>
              <w:t>Broj sati izvedbe:</w:t>
            </w:r>
          </w:p>
        </w:tc>
        <w:tc>
          <w:tcPr>
            <w:tcW w:w="1005" w:type="dxa"/>
          </w:tcPr>
          <w:p w:rsidR="001955F7" w:rsidRPr="0063404C" w:rsidRDefault="00893298" w:rsidP="00DC5DDE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3404C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1955F7" w:rsidRPr="0063404C" w:rsidTr="00486CBB">
        <w:tc>
          <w:tcPr>
            <w:tcW w:w="9510" w:type="dxa"/>
            <w:gridSpan w:val="10"/>
            <w:shd w:val="clear" w:color="auto" w:fill="D6E3BC" w:themeFill="accent3" w:themeFillTint="66"/>
          </w:tcPr>
          <w:p w:rsidR="001955F7" w:rsidRPr="0063404C" w:rsidRDefault="00192698" w:rsidP="00DC5DDE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1155CC"/>
              </w:rPr>
            </w:pPr>
            <w:r w:rsidRPr="0063404C">
              <w:rPr>
                <w:rFonts w:ascii="Times New Roman" w:eastAsia="Times New Roman" w:hAnsi="Times New Roman" w:cs="Times New Roman"/>
                <w:b/>
              </w:rPr>
              <w:t>Odgojno-obrazovni ishodi i razrada</w:t>
            </w:r>
            <w:r w:rsidR="0077052E" w:rsidRPr="0063404C">
              <w:rPr>
                <w:rFonts w:ascii="Times New Roman" w:eastAsia="Times New Roman" w:hAnsi="Times New Roman" w:cs="Times New Roman"/>
                <w:b/>
              </w:rPr>
              <w:t xml:space="preserve"> ishoda</w:t>
            </w:r>
          </w:p>
        </w:tc>
      </w:tr>
      <w:tr w:rsidR="00893298" w:rsidRPr="0063404C">
        <w:tc>
          <w:tcPr>
            <w:tcW w:w="9510" w:type="dxa"/>
            <w:gridSpan w:val="10"/>
          </w:tcPr>
          <w:p w:rsidR="00893298" w:rsidRPr="00593217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D67F91">
              <w:rPr>
                <w:rFonts w:ascii="Times New Roman" w:hAnsi="Times New Roman" w:cs="Times New Roman"/>
                <w:b/>
              </w:rPr>
              <w:t xml:space="preserve">BIO OŠ A.8.1. Povezuje </w:t>
            </w:r>
            <w:proofErr w:type="spellStart"/>
            <w:r w:rsidRPr="00D67F91">
              <w:rPr>
                <w:rFonts w:ascii="Times New Roman" w:hAnsi="Times New Roman" w:cs="Times New Roman"/>
                <w:b/>
              </w:rPr>
              <w:t>usložnjavanje</w:t>
            </w:r>
            <w:proofErr w:type="spellEnd"/>
            <w:r w:rsidRPr="00D67F91">
              <w:rPr>
                <w:rFonts w:ascii="Times New Roman" w:hAnsi="Times New Roman" w:cs="Times New Roman"/>
                <w:b/>
              </w:rPr>
              <w:t xml:space="preserve"> građe s razvojem novih svojstava i </w:t>
            </w:r>
            <w:proofErr w:type="spellStart"/>
            <w:r w:rsidRPr="00D67F91">
              <w:rPr>
                <w:rFonts w:ascii="Times New Roman" w:hAnsi="Times New Roman" w:cs="Times New Roman"/>
                <w:b/>
              </w:rPr>
              <w:t>klasifcira</w:t>
            </w:r>
            <w:proofErr w:type="spellEnd"/>
            <w:r w:rsidRPr="00D67F91">
              <w:rPr>
                <w:rFonts w:ascii="Times New Roman" w:hAnsi="Times New Roman" w:cs="Times New Roman"/>
                <w:b/>
              </w:rPr>
              <w:t xml:space="preserve"> organizme primjenom različitih kriterija ukazujući na njihovu srodnost i raznolikost</w:t>
            </w:r>
            <w:r w:rsidR="00676926" w:rsidRPr="00D67F91">
              <w:rPr>
                <w:rFonts w:ascii="Times New Roman" w:hAnsi="Times New Roman" w:cs="Times New Roman"/>
                <w:b/>
              </w:rPr>
              <w:t>.</w:t>
            </w:r>
          </w:p>
          <w:p w:rsidR="00893298" w:rsidRPr="00D67F91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D67F91">
              <w:rPr>
                <w:rFonts w:ascii="Times New Roman" w:hAnsi="Times New Roman" w:cs="Times New Roman"/>
              </w:rPr>
              <w:t xml:space="preserve">Povezuje građu i ulogu organa/organskih sustava ukazujući na njihovu promjenjivost, </w:t>
            </w:r>
            <w:proofErr w:type="spellStart"/>
            <w:r w:rsidRPr="00D67F91">
              <w:rPr>
                <w:rFonts w:ascii="Times New Roman" w:hAnsi="Times New Roman" w:cs="Times New Roman"/>
              </w:rPr>
              <w:t>usložnjavanje</w:t>
            </w:r>
            <w:proofErr w:type="spellEnd"/>
            <w:r w:rsidRPr="00D67F91">
              <w:rPr>
                <w:rFonts w:ascii="Times New Roman" w:hAnsi="Times New Roman" w:cs="Times New Roman"/>
              </w:rPr>
              <w:t xml:space="preserve"> i prilagodbe.</w:t>
            </w:r>
          </w:p>
          <w:p w:rsidR="00893298" w:rsidRPr="00D67F91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D67F91">
              <w:rPr>
                <w:rFonts w:ascii="Times New Roman" w:hAnsi="Times New Roman" w:cs="Times New Roman"/>
              </w:rPr>
              <w:t>Uspoređuje na tipičnim predstavnicima temeljna obilježja pojedine skupine.</w:t>
            </w:r>
          </w:p>
          <w:p w:rsidR="00893298" w:rsidRPr="00D67F91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D67F91">
              <w:rPr>
                <w:rFonts w:ascii="Times New Roman" w:hAnsi="Times New Roman" w:cs="Times New Roman"/>
                <w:b/>
              </w:rPr>
              <w:t>BIO OŠ B.8.3. Analizira utjecaj životnih uvjeta na razvoj prilagodbi i bioraznolikost</w:t>
            </w:r>
            <w:r w:rsidR="00676926" w:rsidRPr="00D67F91">
              <w:rPr>
                <w:rFonts w:ascii="Times New Roman" w:hAnsi="Times New Roman" w:cs="Times New Roman"/>
                <w:b/>
              </w:rPr>
              <w:t>.</w:t>
            </w:r>
          </w:p>
          <w:p w:rsidR="00893298" w:rsidRPr="00D67F91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D67F91">
              <w:rPr>
                <w:rFonts w:ascii="Times New Roman" w:hAnsi="Times New Roman" w:cs="Times New Roman"/>
              </w:rPr>
              <w:t>Uspoređuje prilagodbe za razmnožavanje u različitih organizama povezujući ih s uvjetima staništa.</w:t>
            </w:r>
          </w:p>
          <w:p w:rsidR="00893298" w:rsidRPr="00D67F91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D67F91">
              <w:rPr>
                <w:rFonts w:ascii="Times New Roman" w:hAnsi="Times New Roman" w:cs="Times New Roman"/>
                <w:b/>
              </w:rPr>
              <w:t>BIO OŠ B.8.4. Povezuje različite načine razmnožavanja organizama s nasljeđivanjem roditeljskih osobina i evolucijom</w:t>
            </w:r>
            <w:r w:rsidR="00676926" w:rsidRPr="00D67F91">
              <w:rPr>
                <w:rFonts w:ascii="Times New Roman" w:hAnsi="Times New Roman" w:cs="Times New Roman"/>
                <w:b/>
              </w:rPr>
              <w:t>.</w:t>
            </w:r>
          </w:p>
          <w:p w:rsidR="00893298" w:rsidRPr="00D67F91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D67F91">
              <w:rPr>
                <w:rFonts w:ascii="Times New Roman" w:hAnsi="Times New Roman" w:cs="Times New Roman"/>
              </w:rPr>
              <w:t>Objašnjava prednosti i nedostatke pojedinih načina razmnožavanja.</w:t>
            </w:r>
          </w:p>
          <w:p w:rsidR="00893298" w:rsidRDefault="00893298" w:rsidP="00893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hAnsi="Times New Roman" w:cs="Times New Roman"/>
              </w:rPr>
            </w:pPr>
            <w:r w:rsidRPr="00D67F91">
              <w:rPr>
                <w:rFonts w:ascii="Times New Roman" w:hAnsi="Times New Roman" w:cs="Times New Roman"/>
              </w:rPr>
              <w:t xml:space="preserve">Objašnjava životne cikluse organizama na primjerima čovjeka, ptice, žabe, kukca i kritosjemenjače. </w:t>
            </w:r>
          </w:p>
          <w:p w:rsidR="003460EB" w:rsidRPr="007D5D81" w:rsidRDefault="003460EB" w:rsidP="003460E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7D5D81">
              <w:rPr>
                <w:rFonts w:ascii="Times New Roman" w:hAnsi="Times New Roman" w:cs="Times New Roman"/>
              </w:rPr>
              <w:t>Povezuje mitozu/</w:t>
            </w:r>
            <w:proofErr w:type="spellStart"/>
            <w:r w:rsidRPr="007D5D81">
              <w:rPr>
                <w:rFonts w:ascii="Times New Roman" w:hAnsi="Times New Roman" w:cs="Times New Roman"/>
              </w:rPr>
              <w:t>mejozu</w:t>
            </w:r>
            <w:proofErr w:type="spellEnd"/>
            <w:r w:rsidRPr="007D5D81">
              <w:rPr>
                <w:rFonts w:ascii="Times New Roman" w:hAnsi="Times New Roman" w:cs="Times New Roman"/>
              </w:rPr>
              <w:t xml:space="preserve"> s nastankom tjelesnih/spolnih stanica ističući da diobi prethodi rast stanice.</w:t>
            </w:r>
          </w:p>
          <w:p w:rsidR="00893298" w:rsidRPr="00D67F91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D67F91">
              <w:rPr>
                <w:rFonts w:ascii="Times New Roman" w:hAnsi="Times New Roman" w:cs="Times New Roman"/>
                <w:b/>
              </w:rPr>
              <w:t>BIO OŠ D.8.1. Primjenjuje osnovna načela znanstvene metodologije i objašnjava dobivene rezultate</w:t>
            </w:r>
            <w:r w:rsidR="00676926" w:rsidRPr="00D67F91">
              <w:rPr>
                <w:rFonts w:ascii="Times New Roman" w:hAnsi="Times New Roman" w:cs="Times New Roman"/>
                <w:b/>
              </w:rPr>
              <w:t>.</w:t>
            </w:r>
          </w:p>
          <w:p w:rsidR="00893298" w:rsidRPr="00D67F91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D67F91">
              <w:rPr>
                <w:rFonts w:ascii="Times New Roman" w:hAnsi="Times New Roman" w:cs="Times New Roman"/>
              </w:rPr>
              <w:t>Promatra i prikuplja podatke te donosi zaključke tijekom učenja i poučavanja.</w:t>
            </w:r>
          </w:p>
          <w:p w:rsidR="00893298" w:rsidRPr="00D67F91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D67F91">
              <w:rPr>
                <w:rFonts w:ascii="Times New Roman" w:hAnsi="Times New Roman" w:cs="Times New Roman"/>
              </w:rPr>
              <w:t>Proučava različite izvore procjenjujući točnost informacija u odnosu prema usvojenome znanju.</w:t>
            </w:r>
          </w:p>
          <w:p w:rsidR="00893298" w:rsidRPr="00D67F91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D67F91">
              <w:rPr>
                <w:rFonts w:ascii="Times New Roman" w:hAnsi="Times New Roman" w:cs="Times New Roman"/>
              </w:rPr>
              <w:t>Odabire pouzdane izvore informacija.</w:t>
            </w:r>
          </w:p>
          <w:p w:rsidR="00893298" w:rsidRPr="00D67F91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D67F91">
              <w:rPr>
                <w:rFonts w:ascii="Times New Roman" w:hAnsi="Times New Roman" w:cs="Times New Roman"/>
              </w:rPr>
              <w:t>Postavlja istraživačko pitanje na osnovi promatranja te izvodi hipotezu na osnovi predloška.</w:t>
            </w:r>
          </w:p>
          <w:p w:rsidR="00893298" w:rsidRPr="00D67F91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D67F91">
              <w:rPr>
                <w:rFonts w:ascii="Times New Roman" w:hAnsi="Times New Roman" w:cs="Times New Roman"/>
              </w:rPr>
              <w:t xml:space="preserve">Opisuje ulogu kontrolne skupine i </w:t>
            </w:r>
            <w:proofErr w:type="spellStart"/>
            <w:r w:rsidRPr="00D67F91">
              <w:rPr>
                <w:rFonts w:ascii="Times New Roman" w:hAnsi="Times New Roman" w:cs="Times New Roman"/>
              </w:rPr>
              <w:t>replikatnih</w:t>
            </w:r>
            <w:proofErr w:type="spellEnd"/>
            <w:r w:rsidRPr="00D67F91">
              <w:rPr>
                <w:rFonts w:ascii="Times New Roman" w:hAnsi="Times New Roman" w:cs="Times New Roman"/>
              </w:rPr>
              <w:t xml:space="preserve"> (ponovljenih) uzoraka u istraživanju.</w:t>
            </w:r>
          </w:p>
          <w:p w:rsidR="00893298" w:rsidRPr="00D67F91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D67F91">
              <w:rPr>
                <w:rFonts w:ascii="Times New Roman" w:hAnsi="Times New Roman" w:cs="Times New Roman"/>
              </w:rPr>
              <w:t>Odabire primjerene metoda rada za svoje istraživanje.</w:t>
            </w:r>
          </w:p>
          <w:p w:rsidR="00893298" w:rsidRPr="00D67F91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D67F91">
              <w:rPr>
                <w:rFonts w:ascii="Times New Roman" w:hAnsi="Times New Roman" w:cs="Times New Roman"/>
              </w:rPr>
              <w:t>Provodi jednostavne procedure i/ili mjerenja ispravno se koristeći opremom i mjernim instrumentima za prikupljanje podataka.</w:t>
            </w:r>
          </w:p>
          <w:p w:rsidR="00893298" w:rsidRPr="00D67F91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D67F91">
              <w:rPr>
                <w:rFonts w:ascii="Times New Roman" w:hAnsi="Times New Roman" w:cs="Times New Roman"/>
              </w:rPr>
              <w:t>Prikazuje i opisuje rezultate istraživanja tabličnim i grafičkim prikazima ukazujući na važnost srednje vrijednosti za donošenje valjanih zaključaka.</w:t>
            </w:r>
          </w:p>
          <w:p w:rsidR="00676926" w:rsidRPr="00D67F91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D67F91">
              <w:rPr>
                <w:rFonts w:ascii="Times New Roman" w:hAnsi="Times New Roman" w:cs="Times New Roman"/>
              </w:rPr>
              <w:t>Raspravlja o rezultatima istraživanja.</w:t>
            </w:r>
          </w:p>
        </w:tc>
      </w:tr>
      <w:tr w:rsidR="00893298" w:rsidRPr="0063404C" w:rsidTr="00486CBB">
        <w:tc>
          <w:tcPr>
            <w:tcW w:w="9510" w:type="dxa"/>
            <w:gridSpan w:val="10"/>
            <w:shd w:val="clear" w:color="auto" w:fill="D6E3BC" w:themeFill="accent3" w:themeFillTint="66"/>
          </w:tcPr>
          <w:p w:rsidR="00893298" w:rsidRPr="0063404C" w:rsidRDefault="00893298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404C">
              <w:rPr>
                <w:rFonts w:ascii="Times New Roman" w:eastAsia="Times New Roman" w:hAnsi="Times New Roman" w:cs="Times New Roman"/>
                <w:b/>
              </w:rPr>
              <w:t xml:space="preserve">Povezanost s očekivanjima </w:t>
            </w:r>
            <w:proofErr w:type="spellStart"/>
            <w:r w:rsidRPr="0063404C">
              <w:rPr>
                <w:rFonts w:ascii="Times New Roman" w:eastAsia="Times New Roman" w:hAnsi="Times New Roman" w:cs="Times New Roman"/>
                <w:b/>
              </w:rPr>
              <w:t>međupredmetnih</w:t>
            </w:r>
            <w:proofErr w:type="spellEnd"/>
            <w:r w:rsidRPr="0063404C">
              <w:rPr>
                <w:rFonts w:ascii="Times New Roman" w:eastAsia="Times New Roman" w:hAnsi="Times New Roman" w:cs="Times New Roman"/>
                <w:b/>
              </w:rPr>
              <w:t xml:space="preserve"> tema i s drugim predmetima</w:t>
            </w:r>
          </w:p>
        </w:tc>
      </w:tr>
      <w:tr w:rsidR="00893298" w:rsidRPr="0063404C">
        <w:tc>
          <w:tcPr>
            <w:tcW w:w="9510" w:type="dxa"/>
            <w:gridSpan w:val="10"/>
          </w:tcPr>
          <w:p w:rsidR="00953D77" w:rsidRPr="00A70147" w:rsidRDefault="00953D77" w:rsidP="00953D77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A70147">
              <w:rPr>
                <w:rFonts w:ascii="Times New Roman" w:eastAsia="Times New Roman" w:hAnsi="Times New Roman" w:cs="Times New Roman"/>
              </w:rPr>
              <w:lastRenderedPageBreak/>
              <w:t xml:space="preserve">Hrvatski jezik: govori prema planu i razgovara primjenjujući vještine grupnoga razgovora, </w:t>
            </w:r>
            <w:r w:rsidRPr="00A70147">
              <w:rPr>
                <w:rFonts w:ascii="Times New Roman" w:hAnsi="Times New Roman" w:cs="Times New Roman"/>
              </w:rPr>
              <w:t>čita tekst, izvodi zaključke i tumači značenje teksta</w:t>
            </w:r>
            <w:r w:rsidRPr="00A70147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53D77" w:rsidRPr="00A70147" w:rsidRDefault="00953D77" w:rsidP="00953D77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0147">
              <w:rPr>
                <w:rFonts w:ascii="Times New Roman" w:eastAsia="Times New Roman" w:hAnsi="Times New Roman" w:cs="Times New Roman"/>
              </w:rPr>
              <w:t xml:space="preserve">Informatika: </w:t>
            </w:r>
            <w:r>
              <w:rPr>
                <w:rFonts w:ascii="Times New Roman" w:eastAsia="Times New Roman" w:hAnsi="Times New Roman" w:cs="Times New Roman"/>
              </w:rPr>
              <w:t>koristi Internet,</w:t>
            </w:r>
            <w:r w:rsidRPr="00A70147">
              <w:rPr>
                <w:rFonts w:ascii="Times New Roman" w:eastAsia="Times New Roman" w:hAnsi="Times New Roman" w:cs="Times New Roman"/>
                <w:color w:val="000000"/>
              </w:rPr>
              <w:t xml:space="preserve"> otkriva odnos među podatcima koristeći se različitim alatima programa te mogućnostima prikazivanja podataka</w:t>
            </w:r>
          </w:p>
          <w:p w:rsidR="00893298" w:rsidRPr="0063404C" w:rsidRDefault="00953D77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A70147">
              <w:rPr>
                <w:rFonts w:ascii="Times New Roman" w:eastAsia="Times New Roman" w:hAnsi="Times New Roman" w:cs="Times New Roman"/>
                <w:color w:val="000000"/>
              </w:rPr>
              <w:t>LK: crtanje</w:t>
            </w:r>
          </w:p>
        </w:tc>
      </w:tr>
      <w:tr w:rsidR="00893298" w:rsidRPr="0063404C" w:rsidTr="00486CBB">
        <w:tc>
          <w:tcPr>
            <w:tcW w:w="2640" w:type="dxa"/>
            <w:gridSpan w:val="3"/>
            <w:shd w:val="clear" w:color="auto" w:fill="EAF1DD" w:themeFill="accent3" w:themeFillTint="33"/>
          </w:tcPr>
          <w:p w:rsidR="00893298" w:rsidRPr="0063404C" w:rsidRDefault="00893298" w:rsidP="00893298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3404C">
              <w:rPr>
                <w:rFonts w:ascii="Times New Roman" w:eastAsia="Times New Roman" w:hAnsi="Times New Roman" w:cs="Times New Roman"/>
                <w:b/>
              </w:rPr>
              <w:t>Ključni pojmovi:</w:t>
            </w:r>
          </w:p>
        </w:tc>
        <w:tc>
          <w:tcPr>
            <w:tcW w:w="6870" w:type="dxa"/>
            <w:gridSpan w:val="7"/>
          </w:tcPr>
          <w:p w:rsidR="00893298" w:rsidRPr="00953D77" w:rsidRDefault="00953D77" w:rsidP="00953D77">
            <w:pPr>
              <w:spacing w:line="360" w:lineRule="auto"/>
              <w:textAlignment w:val="baseline"/>
              <w:rPr>
                <w:rFonts w:eastAsia="Times New Roman" w:cs="Times New Roman"/>
                <w:color w:val="231F20"/>
              </w:rPr>
            </w:pPr>
            <w:r w:rsidRPr="00953D77">
              <w:rPr>
                <w:rFonts w:ascii="Times New Roman" w:eastAsia="Times New Roman" w:hAnsi="Times New Roman" w:cs="Times New Roman"/>
                <w:color w:val="231F20"/>
              </w:rPr>
              <w:t xml:space="preserve">klijanje, klica ili začetak mlade biljke, </w:t>
            </w:r>
            <w:proofErr w:type="spellStart"/>
            <w:r w:rsidRPr="00953D77">
              <w:rPr>
                <w:rFonts w:ascii="Times New Roman" w:eastAsia="Times New Roman" w:hAnsi="Times New Roman" w:cs="Times New Roman"/>
                <w:color w:val="231F20"/>
              </w:rPr>
              <w:t>usplođe</w:t>
            </w:r>
            <w:proofErr w:type="spellEnd"/>
            <w:r w:rsidRPr="00953D77">
              <w:rPr>
                <w:rFonts w:ascii="Times New Roman" w:eastAsia="Times New Roman" w:hAnsi="Times New Roman" w:cs="Times New Roman"/>
                <w:color w:val="231F20"/>
              </w:rPr>
              <w:t xml:space="preserve"> ploda</w:t>
            </w:r>
            <w:r w:rsidR="00593217">
              <w:rPr>
                <w:rFonts w:ascii="Times New Roman" w:eastAsia="Times New Roman" w:hAnsi="Times New Roman" w:cs="Times New Roman"/>
                <w:color w:val="231F20"/>
              </w:rPr>
              <w:t>, vegetativno razmnožavanje</w:t>
            </w:r>
          </w:p>
        </w:tc>
      </w:tr>
      <w:tr w:rsidR="00893298" w:rsidRPr="0063404C" w:rsidTr="00486CBB">
        <w:tc>
          <w:tcPr>
            <w:tcW w:w="2640" w:type="dxa"/>
            <w:gridSpan w:val="3"/>
            <w:shd w:val="clear" w:color="auto" w:fill="EAF1DD" w:themeFill="accent3" w:themeFillTint="33"/>
          </w:tcPr>
          <w:p w:rsidR="00893298" w:rsidRPr="0063404C" w:rsidRDefault="00893298" w:rsidP="00893298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3404C">
              <w:rPr>
                <w:rFonts w:ascii="Times New Roman" w:eastAsia="Times New Roman" w:hAnsi="Times New Roman" w:cs="Times New Roman"/>
                <w:b/>
              </w:rPr>
              <w:t>Potrebno pripremiti:</w:t>
            </w:r>
          </w:p>
        </w:tc>
        <w:tc>
          <w:tcPr>
            <w:tcW w:w="6870" w:type="dxa"/>
            <w:gridSpan w:val="7"/>
          </w:tcPr>
          <w:p w:rsidR="00893298" w:rsidRPr="0063404C" w:rsidRDefault="00F00092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63404C">
              <w:rPr>
                <w:rFonts w:ascii="Times New Roman" w:hAnsi="Times New Roman" w:cs="Times New Roman"/>
              </w:rPr>
              <w:t>računalo, projektor, udžbenik i radnu bilježnicu, bilježnicu, tablete ili pametne telefone</w:t>
            </w:r>
            <w:r w:rsidR="00D8496D">
              <w:rPr>
                <w:rFonts w:ascii="Times New Roman" w:hAnsi="Times New Roman" w:cs="Times New Roman"/>
              </w:rPr>
              <w:t>, nastavne listiće</w:t>
            </w:r>
            <w:r w:rsidR="000B2FC6">
              <w:rPr>
                <w:rFonts w:ascii="Times New Roman" w:eastAsia="Times New Roman" w:hAnsi="Times New Roman" w:cs="Times New Roman"/>
              </w:rPr>
              <w:t>, izvorn</w:t>
            </w:r>
            <w:r w:rsidR="004F3187">
              <w:rPr>
                <w:rFonts w:ascii="Times New Roman" w:eastAsia="Times New Roman" w:hAnsi="Times New Roman" w:cs="Times New Roman"/>
              </w:rPr>
              <w:t>u</w:t>
            </w:r>
            <w:r w:rsidR="000B2FC6">
              <w:rPr>
                <w:rFonts w:ascii="Times New Roman" w:eastAsia="Times New Roman" w:hAnsi="Times New Roman" w:cs="Times New Roman"/>
              </w:rPr>
              <w:t xml:space="preserve"> stvarnost (</w:t>
            </w:r>
            <w:r w:rsidR="00593217">
              <w:rPr>
                <w:rFonts w:ascii="Times New Roman" w:eastAsia="Times New Roman" w:hAnsi="Times New Roman" w:cs="Times New Roman"/>
              </w:rPr>
              <w:t>plodove</w:t>
            </w:r>
            <w:r w:rsidR="005B3F71">
              <w:rPr>
                <w:rFonts w:ascii="Times New Roman" w:eastAsia="Times New Roman" w:hAnsi="Times New Roman" w:cs="Times New Roman"/>
              </w:rPr>
              <w:t xml:space="preserve"> i sjemenke</w:t>
            </w:r>
            <w:r w:rsidR="00593217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893298" w:rsidRPr="0063404C" w:rsidTr="00486CBB">
        <w:tc>
          <w:tcPr>
            <w:tcW w:w="9510" w:type="dxa"/>
            <w:gridSpan w:val="10"/>
            <w:shd w:val="clear" w:color="auto" w:fill="D6E3BC" w:themeFill="accent3" w:themeFillTint="66"/>
          </w:tcPr>
          <w:p w:rsidR="00893298" w:rsidRPr="0063404C" w:rsidRDefault="00893298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404C">
              <w:rPr>
                <w:rFonts w:ascii="Times New Roman" w:eastAsia="Times New Roman" w:hAnsi="Times New Roman" w:cs="Times New Roman"/>
                <w:b/>
              </w:rPr>
              <w:t>Prijedlog tijeka nastave</w:t>
            </w:r>
          </w:p>
        </w:tc>
      </w:tr>
      <w:tr w:rsidR="00893298" w:rsidRPr="0063404C" w:rsidTr="00486CBB">
        <w:tc>
          <w:tcPr>
            <w:tcW w:w="9510" w:type="dxa"/>
            <w:gridSpan w:val="10"/>
            <w:shd w:val="clear" w:color="auto" w:fill="EAF1DD" w:themeFill="accent3" w:themeFillTint="33"/>
          </w:tcPr>
          <w:p w:rsidR="00893298" w:rsidRPr="0063404C" w:rsidRDefault="00893298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63404C">
              <w:rPr>
                <w:rFonts w:ascii="Times New Roman" w:eastAsia="Times New Roman" w:hAnsi="Times New Roman" w:cs="Times New Roman"/>
                <w:b/>
              </w:rPr>
              <w:t>Sadržajne cjeline tematske jedinice</w:t>
            </w:r>
          </w:p>
        </w:tc>
      </w:tr>
      <w:tr w:rsidR="00893298" w:rsidRPr="0063404C">
        <w:tc>
          <w:tcPr>
            <w:tcW w:w="9510" w:type="dxa"/>
            <w:gridSpan w:val="10"/>
            <w:shd w:val="clear" w:color="auto" w:fill="FFFFFF"/>
          </w:tcPr>
          <w:p w:rsidR="00593217" w:rsidRDefault="00D67F91" w:rsidP="0059321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4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="00593217">
              <w:rPr>
                <w:rFonts w:ascii="Times New Roman" w:eastAsia="Times New Roman" w:hAnsi="Times New Roman" w:cs="Times New Roman"/>
              </w:rPr>
              <w:t xml:space="preserve">Razvoj sjemenke </w:t>
            </w:r>
          </w:p>
          <w:p w:rsidR="00593217" w:rsidRDefault="00593217" w:rsidP="0059321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4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Razvoj ploda</w:t>
            </w:r>
          </w:p>
          <w:p w:rsidR="00510B77" w:rsidRDefault="00593217" w:rsidP="0059321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4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Rasprostranjivanje plodova i sjemenki</w:t>
            </w:r>
          </w:p>
          <w:p w:rsidR="00593217" w:rsidRDefault="00593217" w:rsidP="0059321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4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Klijanje sjemenki</w:t>
            </w:r>
          </w:p>
          <w:p w:rsidR="00593217" w:rsidRPr="00D67F91" w:rsidRDefault="00593217" w:rsidP="0059321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4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Vegetativno razmnožavanje</w:t>
            </w:r>
          </w:p>
        </w:tc>
      </w:tr>
      <w:tr w:rsidR="00893298" w:rsidRPr="0063404C" w:rsidTr="00486CBB">
        <w:tc>
          <w:tcPr>
            <w:tcW w:w="9510" w:type="dxa"/>
            <w:gridSpan w:val="10"/>
            <w:shd w:val="clear" w:color="auto" w:fill="EAF1DD" w:themeFill="accent3" w:themeFillTint="33"/>
          </w:tcPr>
          <w:p w:rsidR="00893298" w:rsidRPr="0063404C" w:rsidRDefault="00291D2E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  <w:r w:rsidR="00593217">
              <w:rPr>
                <w:rFonts w:ascii="Times New Roman" w:eastAsia="Times New Roman" w:hAnsi="Times New Roman" w:cs="Times New Roman"/>
                <w:b/>
              </w:rPr>
              <w:t>3</w:t>
            </w:r>
            <w:r w:rsidR="00893298" w:rsidRPr="0063404C">
              <w:rPr>
                <w:rFonts w:ascii="Times New Roman" w:eastAsia="Times New Roman" w:hAnsi="Times New Roman" w:cs="Times New Roman"/>
                <w:b/>
              </w:rPr>
              <w:t xml:space="preserve">. sat </w:t>
            </w:r>
          </w:p>
        </w:tc>
      </w:tr>
      <w:tr w:rsidR="00893298" w:rsidRPr="0063404C" w:rsidTr="00486CBB">
        <w:tc>
          <w:tcPr>
            <w:tcW w:w="1929" w:type="dxa"/>
            <w:gridSpan w:val="2"/>
            <w:shd w:val="clear" w:color="auto" w:fill="EAF1DD" w:themeFill="accent3" w:themeFillTint="33"/>
          </w:tcPr>
          <w:p w:rsidR="00893298" w:rsidRPr="0063404C" w:rsidRDefault="00893298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3404C">
              <w:rPr>
                <w:rFonts w:ascii="Times New Roman" w:eastAsia="Times New Roman" w:hAnsi="Times New Roman" w:cs="Times New Roman"/>
                <w:b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EAF1DD" w:themeFill="accent3" w:themeFillTint="33"/>
          </w:tcPr>
          <w:p w:rsidR="00893298" w:rsidRPr="0063404C" w:rsidRDefault="00893298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3404C">
              <w:rPr>
                <w:rFonts w:ascii="Times New Roman" w:eastAsia="Times New Roman" w:hAnsi="Times New Roman" w:cs="Times New Roman"/>
                <w:b/>
                <w:color w:val="000000"/>
              </w:rPr>
              <w:t>Aktivnosti učenika</w:t>
            </w:r>
            <w:r w:rsidRPr="0063404C">
              <w:rPr>
                <w:rFonts w:ascii="Times New Roman" w:hAnsi="Times New Roman" w:cs="Times New Roman"/>
                <w:b/>
                <w:color w:val="00000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EAF1DD" w:themeFill="accent3" w:themeFillTint="33"/>
          </w:tcPr>
          <w:p w:rsidR="00893298" w:rsidRPr="0063404C" w:rsidRDefault="00893298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3404C">
              <w:rPr>
                <w:rFonts w:ascii="Times New Roman" w:eastAsia="Times New Roman" w:hAnsi="Times New Roman" w:cs="Times New Roman"/>
                <w:b/>
              </w:rPr>
              <w:t>Prijedlozi tehnika vrednovanja</w:t>
            </w:r>
          </w:p>
          <w:p w:rsidR="00893298" w:rsidRPr="0063404C" w:rsidRDefault="00893298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3404C">
              <w:rPr>
                <w:rFonts w:ascii="Times New Roman" w:eastAsia="Times New Roman" w:hAnsi="Times New Roman" w:cs="Times New Roman"/>
                <w:b/>
                <w:color w:val="00B050"/>
              </w:rPr>
              <w:t>ZA učenje</w:t>
            </w:r>
            <w:r w:rsidRPr="0063404C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:rsidR="00893298" w:rsidRPr="0063404C" w:rsidRDefault="00893298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3404C">
              <w:rPr>
                <w:rFonts w:ascii="Times New Roman" w:eastAsia="Times New Roman" w:hAnsi="Times New Roman" w:cs="Times New Roman"/>
                <w:b/>
                <w:color w:val="4F81BD" w:themeColor="accent1"/>
              </w:rPr>
              <w:t>KAO učenje</w:t>
            </w:r>
            <w:r w:rsidRPr="0063404C">
              <w:rPr>
                <w:rFonts w:ascii="Times New Roman" w:eastAsia="Times New Roman" w:hAnsi="Times New Roman" w:cs="Times New Roman"/>
                <w:b/>
              </w:rPr>
              <w:t xml:space="preserve"> i</w:t>
            </w:r>
          </w:p>
          <w:p w:rsidR="00893298" w:rsidRPr="0063404C" w:rsidRDefault="00893298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C0504D" w:themeColor="accent2"/>
              </w:rPr>
            </w:pPr>
            <w:r w:rsidRPr="0063404C">
              <w:rPr>
                <w:rFonts w:ascii="Times New Roman" w:eastAsia="Times New Roman" w:hAnsi="Times New Roman" w:cs="Times New Roman"/>
                <w:b/>
                <w:color w:val="C0504D" w:themeColor="accent2"/>
              </w:rPr>
              <w:t>NAUČENOGA</w:t>
            </w:r>
          </w:p>
        </w:tc>
      </w:tr>
      <w:tr w:rsidR="00893298" w:rsidRPr="0063404C" w:rsidTr="00DC5DDE">
        <w:tc>
          <w:tcPr>
            <w:tcW w:w="1929" w:type="dxa"/>
            <w:gridSpan w:val="2"/>
            <w:shd w:val="clear" w:color="auto" w:fill="auto"/>
          </w:tcPr>
          <w:p w:rsidR="00C67806" w:rsidRDefault="003B52BA" w:rsidP="004667F7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3404C">
              <w:rPr>
                <w:rFonts w:ascii="Times New Roman" w:eastAsia="Times New Roman" w:hAnsi="Times New Roman" w:cs="Times New Roman"/>
                <w:b/>
              </w:rPr>
              <w:t>Učenik/učenica:</w:t>
            </w:r>
          </w:p>
          <w:p w:rsidR="00C67806" w:rsidRDefault="00C67806" w:rsidP="0059321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C67806">
              <w:rPr>
                <w:rFonts w:ascii="Times New Roman" w:eastAsia="Times New Roman" w:hAnsi="Times New Roman" w:cs="Times New Roman"/>
              </w:rPr>
              <w:t xml:space="preserve">- </w:t>
            </w:r>
            <w:r w:rsidR="005B3F71">
              <w:rPr>
                <w:rFonts w:ascii="Times New Roman" w:eastAsia="Times New Roman" w:hAnsi="Times New Roman" w:cs="Times New Roman"/>
              </w:rPr>
              <w:t xml:space="preserve">razlikuju plodove prema građi </w:t>
            </w:r>
            <w:proofErr w:type="spellStart"/>
            <w:r w:rsidR="005B3F71">
              <w:rPr>
                <w:rFonts w:ascii="Times New Roman" w:eastAsia="Times New Roman" w:hAnsi="Times New Roman" w:cs="Times New Roman"/>
              </w:rPr>
              <w:t>usplođa</w:t>
            </w:r>
            <w:proofErr w:type="spellEnd"/>
          </w:p>
          <w:p w:rsidR="005B3F71" w:rsidRDefault="005B3F71" w:rsidP="0059321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5B3F71" w:rsidRDefault="005B3F71" w:rsidP="0059321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5B3F71" w:rsidRDefault="005B3F71" w:rsidP="0059321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navode i opisuju dijelove sjemenke</w:t>
            </w:r>
          </w:p>
          <w:p w:rsidR="005B3F71" w:rsidRDefault="005B3F71" w:rsidP="0059321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5B3F71" w:rsidRDefault="005B3F71" w:rsidP="0059321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5B3F71" w:rsidRDefault="005B3F71" w:rsidP="0059321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5B3F71" w:rsidRDefault="005B3F71" w:rsidP="0059321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color w:val="7030A0"/>
              </w:rPr>
            </w:pPr>
            <w:r>
              <w:rPr>
                <w:rFonts w:ascii="Times New Roman" w:eastAsia="Times New Roman" w:hAnsi="Times New Roman" w:cs="Times New Roman"/>
              </w:rPr>
              <w:t>- opisuju načine rasprostranjivanja plodova i sjemenki</w:t>
            </w:r>
          </w:p>
          <w:p w:rsidR="00C67806" w:rsidRDefault="005B3F71" w:rsidP="00C67806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5B3F71">
              <w:rPr>
                <w:rFonts w:ascii="Times New Roman" w:eastAsia="Times New Roman" w:hAnsi="Times New Roman" w:cs="Times New Roman"/>
              </w:rPr>
              <w:lastRenderedPageBreak/>
              <w:t>- obrazlažu proces klijanja i uvjete klijanja</w:t>
            </w:r>
          </w:p>
          <w:p w:rsidR="00BA38E4" w:rsidRDefault="00BA38E4" w:rsidP="00C67806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5B3F71" w:rsidRDefault="005B3F71" w:rsidP="00C67806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samostalno vode bilješke korištenjem digitalnih alata</w:t>
            </w:r>
          </w:p>
          <w:p w:rsidR="005B3F71" w:rsidRDefault="005B3F71" w:rsidP="00C67806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C67806" w:rsidRPr="00BA38E4" w:rsidRDefault="005B3F71" w:rsidP="00C67806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na primjerima objašnjavaju vegetativno razmnožavanje</w:t>
            </w:r>
          </w:p>
        </w:tc>
        <w:tc>
          <w:tcPr>
            <w:tcW w:w="4962" w:type="dxa"/>
            <w:gridSpan w:val="6"/>
            <w:shd w:val="clear" w:color="auto" w:fill="auto"/>
          </w:tcPr>
          <w:p w:rsidR="006E07C7" w:rsidRDefault="006E07C7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- </w:t>
            </w:r>
            <w:r w:rsidRPr="006E07C7">
              <w:rPr>
                <w:rFonts w:ascii="Times New Roman" w:eastAsia="Times New Roman" w:hAnsi="Times New Roman" w:cs="Times New Roman"/>
                <w:b/>
              </w:rPr>
              <w:t>promatraju</w:t>
            </w:r>
            <w:r>
              <w:rPr>
                <w:rFonts w:ascii="Times New Roman" w:eastAsia="Times New Roman" w:hAnsi="Times New Roman" w:cs="Times New Roman"/>
              </w:rPr>
              <w:t xml:space="preserve"> plodove koje su donijeli (RG)</w:t>
            </w:r>
          </w:p>
          <w:p w:rsidR="006E07C7" w:rsidRDefault="006E07C7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365F91" w:themeColor="accent1" w:themeShade="BF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razvrstavaju plodove u tablicu- </w:t>
            </w:r>
            <w:r w:rsidRPr="006E07C7">
              <w:rPr>
                <w:rFonts w:ascii="Times New Roman" w:eastAsia="Times New Roman" w:hAnsi="Times New Roman" w:cs="Times New Roman"/>
                <w:color w:val="365F91" w:themeColor="accent1" w:themeShade="BF"/>
              </w:rPr>
              <w:t>Nastavni listić 1</w:t>
            </w:r>
          </w:p>
          <w:p w:rsidR="006E07C7" w:rsidRDefault="006E07C7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crtaju plodove, a potom neke razdijele popola i crtaju polovice (IR)</w:t>
            </w:r>
            <w:r w:rsidR="003460EB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07C7" w:rsidRDefault="006E07C7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5B3F71">
              <w:rPr>
                <w:rFonts w:ascii="Times New Roman" w:eastAsia="Times New Roman" w:hAnsi="Times New Roman" w:cs="Times New Roman"/>
                <w:b/>
              </w:rPr>
              <w:t>određuju</w:t>
            </w:r>
            <w:r>
              <w:rPr>
                <w:rFonts w:ascii="Times New Roman" w:eastAsia="Times New Roman" w:hAnsi="Times New Roman" w:cs="Times New Roman"/>
              </w:rPr>
              <w:t xml:space="preserve"> vrstu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usplođa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i broj sjemenki (GR)</w:t>
            </w:r>
          </w:p>
          <w:p w:rsidR="006E07C7" w:rsidRDefault="006E07C7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6E07C7" w:rsidRDefault="006E07C7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6E07C7">
              <w:rPr>
                <w:rFonts w:ascii="Times New Roman" w:eastAsia="Times New Roman" w:hAnsi="Times New Roman" w:cs="Times New Roman"/>
                <w:b/>
              </w:rPr>
              <w:t>proučavaju</w:t>
            </w:r>
            <w:r>
              <w:rPr>
                <w:rFonts w:ascii="Times New Roman" w:eastAsia="Times New Roman" w:hAnsi="Times New Roman" w:cs="Times New Roman"/>
              </w:rPr>
              <w:t xml:space="preserve"> suhu i mokru sjemenku graha (GR, IR), crtaju je</w:t>
            </w:r>
          </w:p>
          <w:p w:rsidR="006E07C7" w:rsidRDefault="006E07C7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određuju dijelove sjemenke i njihove uloge</w:t>
            </w:r>
          </w:p>
          <w:p w:rsidR="006E07C7" w:rsidRDefault="006E07C7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6E07C7" w:rsidRDefault="006E07C7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5B3F71">
              <w:rPr>
                <w:rFonts w:ascii="Times New Roman" w:eastAsia="Times New Roman" w:hAnsi="Times New Roman" w:cs="Times New Roman"/>
                <w:b/>
              </w:rPr>
              <w:t>čitaju</w:t>
            </w:r>
            <w:r>
              <w:rPr>
                <w:rFonts w:ascii="Times New Roman" w:eastAsia="Times New Roman" w:hAnsi="Times New Roman" w:cs="Times New Roman"/>
              </w:rPr>
              <w:t xml:space="preserve"> o načinima rasprostranjivanja sjemenki plodova u  udžbeniku na str. 69.</w:t>
            </w:r>
            <w:r w:rsidR="005B3F71">
              <w:rPr>
                <w:rFonts w:ascii="Times New Roman" w:eastAsia="Times New Roman" w:hAnsi="Times New Roman" w:cs="Times New Roman"/>
              </w:rPr>
              <w:t xml:space="preserve"> (IR)</w:t>
            </w:r>
          </w:p>
          <w:p w:rsidR="006E07C7" w:rsidRPr="001008DE" w:rsidRDefault="006E07C7" w:rsidP="006E07C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 w:rsidRPr="005B3F7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5B3F71">
              <w:rPr>
                <w:rFonts w:ascii="Times New Roman" w:hAnsi="Times New Roman" w:cs="Times New Roman"/>
                <w:b/>
              </w:rPr>
              <w:t>predlažu</w:t>
            </w:r>
            <w:r w:rsidRPr="001008DE">
              <w:rPr>
                <w:rFonts w:ascii="Times New Roman" w:hAnsi="Times New Roman" w:cs="Times New Roman"/>
              </w:rPr>
              <w:t xml:space="preserve"> zajednički zapis bitnog na online plakatu </w:t>
            </w:r>
            <w:hyperlink r:id="rId5" w:history="1">
              <w:r w:rsidRPr="001008DE">
                <w:rPr>
                  <w:rStyle w:val="Hyperlink"/>
                  <w:rFonts w:ascii="Times New Roman" w:hAnsi="Times New Roman" w:cs="Times New Roman"/>
                </w:rPr>
                <w:t>http://linoit.com/</w:t>
              </w:r>
            </w:hyperlink>
            <w:r>
              <w:t xml:space="preserve"> (GR)</w:t>
            </w:r>
          </w:p>
          <w:p w:rsidR="006E07C7" w:rsidRDefault="006E07C7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5B3F71">
              <w:rPr>
                <w:rFonts w:ascii="Times New Roman" w:eastAsia="Times New Roman" w:hAnsi="Times New Roman" w:cs="Times New Roman"/>
                <w:b/>
              </w:rPr>
              <w:lastRenderedPageBreak/>
              <w:t>- gledaju</w:t>
            </w:r>
            <w:r>
              <w:rPr>
                <w:rFonts w:ascii="Times New Roman" w:eastAsia="Times New Roman" w:hAnsi="Times New Roman" w:cs="Times New Roman"/>
              </w:rPr>
              <w:t xml:space="preserve"> videozapis Klijanje sjemenke graha (DDS, Vizualno+), komentiraju i opisuju opažanja</w:t>
            </w:r>
            <w:r w:rsidR="005B3F71">
              <w:rPr>
                <w:rFonts w:ascii="Times New Roman" w:eastAsia="Times New Roman" w:hAnsi="Times New Roman" w:cs="Times New Roman"/>
              </w:rPr>
              <w:t xml:space="preserve"> (F, IR)</w:t>
            </w:r>
          </w:p>
          <w:p w:rsidR="005B3F71" w:rsidRDefault="005B3F71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iskustvenim učenjem navode uvjete koji su potrebni za klijanje te sposobnost same sjemenke za klijanje (IR) </w:t>
            </w:r>
          </w:p>
          <w:p w:rsidR="005B3F71" w:rsidRDefault="005B3F71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proučavaju sliku 2.103., udžbenik, str. 71 o vegetativnim načinima razmnožavanja i komentiraju</w:t>
            </w:r>
          </w:p>
          <w:p w:rsidR="005B3F71" w:rsidRDefault="005B3F71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 w:rsidRPr="005B3F71">
              <w:rPr>
                <w:rFonts w:ascii="Times New Roman" w:eastAsia="Times New Roman" w:hAnsi="Times New Roman" w:cs="Times New Roman"/>
                <w:b/>
              </w:rPr>
              <w:t xml:space="preserve"> ističu</w:t>
            </w:r>
            <w:r>
              <w:rPr>
                <w:rFonts w:ascii="Times New Roman" w:eastAsia="Times New Roman" w:hAnsi="Times New Roman" w:cs="Times New Roman"/>
              </w:rPr>
              <w:t xml:space="preserve"> ostale primjere vegetativnog razmnožavanja u biljaka </w:t>
            </w:r>
          </w:p>
          <w:p w:rsidR="00BA38E4" w:rsidRPr="00EE6ABB" w:rsidRDefault="005B3F71" w:rsidP="005B3F7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EE6ABB">
              <w:rPr>
                <w:rFonts w:ascii="Times New Roman" w:hAnsi="Times New Roman" w:cs="Times New Roman"/>
                <w:b/>
              </w:rPr>
              <w:t>refleksija:</w:t>
            </w:r>
            <w:r w:rsidRPr="00EE6ABB">
              <w:rPr>
                <w:rFonts w:ascii="Times New Roman" w:hAnsi="Times New Roman" w:cs="Times New Roman"/>
              </w:rPr>
              <w:t xml:space="preserve"> </w:t>
            </w:r>
            <w:r w:rsidR="00BA38E4">
              <w:rPr>
                <w:rFonts w:ascii="Times New Roman" w:hAnsi="Times New Roman" w:cs="Times New Roman"/>
              </w:rPr>
              <w:t>provjeri svoje znanje (DDS)</w:t>
            </w:r>
          </w:p>
          <w:p w:rsidR="005B3F71" w:rsidRPr="006E07C7" w:rsidRDefault="005B3F71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9" w:type="dxa"/>
            <w:gridSpan w:val="2"/>
            <w:shd w:val="clear" w:color="auto" w:fill="auto"/>
          </w:tcPr>
          <w:p w:rsidR="00893298" w:rsidRDefault="005B3F71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  <w:r w:rsidRPr="005B3F71">
              <w:rPr>
                <w:rFonts w:ascii="Times New Roman" w:eastAsia="Times New Roman" w:hAnsi="Times New Roman" w:cs="Times New Roman"/>
                <w:color w:val="00B050"/>
              </w:rPr>
              <w:lastRenderedPageBreak/>
              <w:t>- pitanja i odgovori, razgovor</w:t>
            </w:r>
          </w:p>
          <w:p w:rsidR="001964BB" w:rsidRDefault="001964BB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1964BB" w:rsidRDefault="001964BB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1964BB" w:rsidRPr="005B3F71" w:rsidRDefault="005B3F71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5B3F71">
              <w:rPr>
                <w:rFonts w:ascii="Times New Roman" w:eastAsia="Times New Roman" w:hAnsi="Times New Roman" w:cs="Times New Roman"/>
                <w:color w:val="00B050"/>
              </w:rPr>
              <w:t>- crtanje</w:t>
            </w:r>
          </w:p>
          <w:p w:rsidR="001964BB" w:rsidRDefault="001964BB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1964BB" w:rsidRDefault="001964BB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1964BB" w:rsidRPr="005B3F71" w:rsidRDefault="005B3F71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5B3F71">
              <w:rPr>
                <w:rFonts w:ascii="Times New Roman" w:eastAsia="Times New Roman" w:hAnsi="Times New Roman" w:cs="Times New Roman"/>
                <w:color w:val="00B050"/>
              </w:rPr>
              <w:t>- promatranje</w:t>
            </w:r>
          </w:p>
          <w:p w:rsidR="001964BB" w:rsidRDefault="001964BB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1964BB" w:rsidRDefault="001964BB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1964BB" w:rsidRDefault="001964BB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1964BB" w:rsidRDefault="001964BB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1964BB" w:rsidRPr="005B3F71" w:rsidRDefault="005B3F71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5B3F71">
              <w:rPr>
                <w:rFonts w:ascii="Times New Roman" w:eastAsia="Times New Roman" w:hAnsi="Times New Roman" w:cs="Times New Roman"/>
                <w:color w:val="00B050"/>
              </w:rPr>
              <w:t xml:space="preserve">- samostalno vođenje bilješki </w:t>
            </w:r>
          </w:p>
          <w:p w:rsidR="001964BB" w:rsidRDefault="001964BB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1964BB" w:rsidRPr="00BA38E4" w:rsidRDefault="00BA38E4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BA38E4">
              <w:rPr>
                <w:rFonts w:ascii="Times New Roman" w:eastAsia="Times New Roman" w:hAnsi="Times New Roman" w:cs="Times New Roman"/>
                <w:color w:val="00B050"/>
              </w:rPr>
              <w:t xml:space="preserve">- analiza </w:t>
            </w:r>
            <w:proofErr w:type="spellStart"/>
            <w:r w:rsidRPr="00BA38E4">
              <w:rPr>
                <w:rFonts w:ascii="Times New Roman" w:eastAsia="Times New Roman" w:hAnsi="Times New Roman" w:cs="Times New Roman"/>
                <w:color w:val="00B050"/>
              </w:rPr>
              <w:t>videoisječka</w:t>
            </w:r>
            <w:proofErr w:type="spellEnd"/>
          </w:p>
          <w:p w:rsidR="001964BB" w:rsidRDefault="001964BB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1964BB" w:rsidRDefault="001964BB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1964BB" w:rsidRDefault="001964BB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1964BB" w:rsidRDefault="001964BB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1964BB" w:rsidRDefault="001964BB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1964BB" w:rsidRDefault="001964BB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1964BB" w:rsidRDefault="001964BB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365F91" w:themeColor="accent1" w:themeShade="BF"/>
              </w:rPr>
            </w:pPr>
          </w:p>
          <w:p w:rsidR="00D67F91" w:rsidRPr="00BA38E4" w:rsidRDefault="00BA38E4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BA38E4">
              <w:rPr>
                <w:rFonts w:ascii="Times New Roman" w:eastAsia="Times New Roman" w:hAnsi="Times New Roman" w:cs="Times New Roman"/>
                <w:color w:val="00B050"/>
              </w:rPr>
              <w:t>- rješavanje kviza</w:t>
            </w:r>
          </w:p>
          <w:p w:rsidR="004667F7" w:rsidRPr="001964BB" w:rsidRDefault="004667F7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365F91" w:themeColor="accent1" w:themeShade="BF"/>
              </w:rPr>
            </w:pPr>
          </w:p>
          <w:p w:rsidR="001964BB" w:rsidRPr="0063404C" w:rsidRDefault="001964BB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</w:tc>
      </w:tr>
      <w:tr w:rsidR="00893298" w:rsidRPr="0063404C" w:rsidTr="00486CBB">
        <w:tc>
          <w:tcPr>
            <w:tcW w:w="9510" w:type="dxa"/>
            <w:gridSpan w:val="10"/>
            <w:shd w:val="clear" w:color="auto" w:fill="EAF1DD" w:themeFill="accent3" w:themeFillTint="33"/>
          </w:tcPr>
          <w:p w:rsidR="00893298" w:rsidRPr="0063404C" w:rsidRDefault="00D8496D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2</w:t>
            </w:r>
            <w:r w:rsidR="00593217">
              <w:rPr>
                <w:rFonts w:ascii="Times New Roman" w:eastAsia="Times New Roman" w:hAnsi="Times New Roman" w:cs="Times New Roman"/>
                <w:b/>
              </w:rPr>
              <w:t>4</w:t>
            </w:r>
            <w:r w:rsidR="00893298" w:rsidRPr="0063404C">
              <w:rPr>
                <w:rFonts w:ascii="Times New Roman" w:eastAsia="Times New Roman" w:hAnsi="Times New Roman" w:cs="Times New Roman"/>
                <w:b/>
              </w:rPr>
              <w:t>. sat</w:t>
            </w:r>
          </w:p>
        </w:tc>
      </w:tr>
      <w:tr w:rsidR="00893298" w:rsidRPr="0063404C" w:rsidTr="00486CBB">
        <w:tc>
          <w:tcPr>
            <w:tcW w:w="1929" w:type="dxa"/>
            <w:gridSpan w:val="2"/>
            <w:shd w:val="clear" w:color="auto" w:fill="EAF1DD" w:themeFill="accent3" w:themeFillTint="33"/>
          </w:tcPr>
          <w:p w:rsidR="00893298" w:rsidRPr="0063404C" w:rsidRDefault="00893298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3404C">
              <w:rPr>
                <w:rFonts w:ascii="Times New Roman" w:eastAsia="Times New Roman" w:hAnsi="Times New Roman" w:cs="Times New Roman"/>
                <w:b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EAF1DD" w:themeFill="accent3" w:themeFillTint="33"/>
          </w:tcPr>
          <w:p w:rsidR="00893298" w:rsidRPr="0063404C" w:rsidRDefault="00893298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3404C">
              <w:rPr>
                <w:rFonts w:ascii="Times New Roman" w:eastAsia="Times New Roman" w:hAnsi="Times New Roman" w:cs="Times New Roman"/>
                <w:b/>
                <w:color w:val="000000"/>
              </w:rPr>
              <w:t>Aktivnosti učenika</w:t>
            </w:r>
            <w:r w:rsidRPr="0063404C">
              <w:rPr>
                <w:rFonts w:ascii="Times New Roman" w:hAnsi="Times New Roman" w:cs="Times New Roman"/>
                <w:b/>
                <w:color w:val="00000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EAF1DD" w:themeFill="accent3" w:themeFillTint="33"/>
          </w:tcPr>
          <w:p w:rsidR="00893298" w:rsidRPr="0063404C" w:rsidRDefault="00893298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3404C">
              <w:rPr>
                <w:rFonts w:ascii="Times New Roman" w:eastAsia="Times New Roman" w:hAnsi="Times New Roman" w:cs="Times New Roman"/>
                <w:b/>
              </w:rPr>
              <w:t>Prijedlozi tehnika vrednovanja</w:t>
            </w:r>
          </w:p>
          <w:p w:rsidR="00893298" w:rsidRPr="0063404C" w:rsidRDefault="00893298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3404C">
              <w:rPr>
                <w:rFonts w:ascii="Times New Roman" w:eastAsia="Times New Roman" w:hAnsi="Times New Roman" w:cs="Times New Roman"/>
                <w:b/>
                <w:color w:val="00B050"/>
              </w:rPr>
              <w:t>ZA učenje</w:t>
            </w:r>
            <w:r w:rsidRPr="0063404C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:rsidR="00893298" w:rsidRPr="0063404C" w:rsidRDefault="00893298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3404C">
              <w:rPr>
                <w:rFonts w:ascii="Times New Roman" w:eastAsia="Times New Roman" w:hAnsi="Times New Roman" w:cs="Times New Roman"/>
                <w:b/>
                <w:color w:val="4F81BD" w:themeColor="accent1"/>
              </w:rPr>
              <w:t>KAO učenje</w:t>
            </w:r>
            <w:r w:rsidRPr="0063404C">
              <w:rPr>
                <w:rFonts w:ascii="Times New Roman" w:eastAsia="Times New Roman" w:hAnsi="Times New Roman" w:cs="Times New Roman"/>
                <w:b/>
              </w:rPr>
              <w:t xml:space="preserve"> i</w:t>
            </w:r>
          </w:p>
          <w:p w:rsidR="00893298" w:rsidRPr="0063404C" w:rsidRDefault="00893298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C0504D" w:themeColor="accent2"/>
              </w:rPr>
            </w:pPr>
            <w:r w:rsidRPr="0063404C">
              <w:rPr>
                <w:rFonts w:ascii="Times New Roman" w:eastAsia="Times New Roman" w:hAnsi="Times New Roman" w:cs="Times New Roman"/>
                <w:b/>
                <w:color w:val="C0504D" w:themeColor="accent2"/>
              </w:rPr>
              <w:t>NAUČENOGA</w:t>
            </w:r>
          </w:p>
        </w:tc>
      </w:tr>
      <w:tr w:rsidR="00893298" w:rsidRPr="0063404C" w:rsidTr="00DC5DDE">
        <w:tc>
          <w:tcPr>
            <w:tcW w:w="1929" w:type="dxa"/>
            <w:gridSpan w:val="2"/>
            <w:shd w:val="clear" w:color="auto" w:fill="auto"/>
          </w:tcPr>
          <w:p w:rsidR="004667F7" w:rsidRPr="00593217" w:rsidRDefault="00593217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593217">
              <w:rPr>
                <w:rFonts w:ascii="Times New Roman" w:eastAsia="Times New Roman" w:hAnsi="Times New Roman" w:cs="Times New Roman"/>
                <w:b/>
              </w:rPr>
              <w:t>Učenik/učenica:</w:t>
            </w:r>
          </w:p>
          <w:p w:rsidR="00593217" w:rsidRPr="004667F7" w:rsidRDefault="00593217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 w:rsidR="005E5C23">
              <w:rPr>
                <w:rFonts w:ascii="Times New Roman" w:eastAsia="Times New Roman" w:hAnsi="Times New Roman" w:cs="Times New Roman"/>
              </w:rPr>
              <w:t xml:space="preserve"> utvrđuje nastavne sadržaje vezane uz razmnožavanje kritosjemenjača</w:t>
            </w:r>
          </w:p>
        </w:tc>
        <w:tc>
          <w:tcPr>
            <w:tcW w:w="4962" w:type="dxa"/>
            <w:gridSpan w:val="6"/>
            <w:shd w:val="clear" w:color="auto" w:fill="auto"/>
          </w:tcPr>
          <w:p w:rsidR="005E5C23" w:rsidRDefault="005E5C23" w:rsidP="005E5C2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- rješavaju </w:t>
            </w:r>
            <w:r w:rsidRPr="005E5C23">
              <w:rPr>
                <w:rFonts w:ascii="Times New Roman" w:hAnsi="Times New Roman" w:cs="Times New Roman"/>
                <w:color w:val="365F91" w:themeColor="accent1" w:themeShade="BF"/>
              </w:rPr>
              <w:t xml:space="preserve">Nastavni listić 2 </w:t>
            </w:r>
            <w:r w:rsidRPr="005E5C23">
              <w:rPr>
                <w:rFonts w:ascii="Times New Roman" w:hAnsi="Times New Roman" w:cs="Times New Roman"/>
              </w:rPr>
              <w:t>za ponavljanje (Razmnožavanje u kritosjemenjača)</w:t>
            </w:r>
            <w:r>
              <w:rPr>
                <w:rFonts w:ascii="Times New Roman" w:hAnsi="Times New Roman" w:cs="Times New Roman"/>
              </w:rPr>
              <w:t xml:space="preserve"> (IR), provjeravaju rješenja (F)</w:t>
            </w:r>
          </w:p>
          <w:p w:rsidR="00CB753E" w:rsidRPr="00EE6ABB" w:rsidRDefault="00CB753E" w:rsidP="00CB753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EE6ABB">
              <w:rPr>
                <w:rFonts w:ascii="Times New Roman" w:hAnsi="Times New Roman" w:cs="Times New Roman"/>
                <w:b/>
              </w:rPr>
              <w:t>refleksija:</w:t>
            </w:r>
            <w:r w:rsidRPr="00EE6ABB">
              <w:rPr>
                <w:rFonts w:ascii="Times New Roman" w:hAnsi="Times New Roman" w:cs="Times New Roman"/>
              </w:rPr>
              <w:t xml:space="preserve"> kratka provjera osmišljena u </w:t>
            </w:r>
            <w:proofErr w:type="spellStart"/>
            <w:r w:rsidRPr="00EE6ABB">
              <w:rPr>
                <w:rFonts w:ascii="Times New Roman" w:hAnsi="Times New Roman" w:cs="Times New Roman"/>
              </w:rPr>
              <w:t>Formsu</w:t>
            </w:r>
            <w:proofErr w:type="spellEnd"/>
            <w:r w:rsidRPr="00EE6ABB">
              <w:rPr>
                <w:rFonts w:ascii="Times New Roman" w:hAnsi="Times New Roman" w:cs="Times New Roman"/>
              </w:rPr>
              <w:t xml:space="preserve"> – </w:t>
            </w:r>
            <w:hyperlink r:id="rId6" w:history="1">
              <w:r w:rsidRPr="00EE6ABB">
                <w:rPr>
                  <w:rStyle w:val="Hyperlink"/>
                  <w:rFonts w:ascii="Times New Roman" w:hAnsi="Times New Roman" w:cs="Times New Roman"/>
                </w:rPr>
                <w:t>https://office365.skole.hr/</w:t>
              </w:r>
            </w:hyperlink>
            <w:r w:rsidRPr="00EE6ABB">
              <w:rPr>
                <w:rFonts w:ascii="Times New Roman" w:hAnsi="Times New Roman" w:cs="Times New Roman"/>
              </w:rPr>
              <w:t xml:space="preserve"> gdje učenici skeniraju kod (Q kod) i ulaze u provjeru.</w:t>
            </w:r>
          </w:p>
          <w:p w:rsidR="004F3187" w:rsidRPr="000B2FC6" w:rsidRDefault="00CB753E" w:rsidP="00CB753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EE6ABB">
              <w:rPr>
                <w:rFonts w:ascii="Times New Roman" w:hAnsi="Times New Roman" w:cs="Times New Roman"/>
                <w:b/>
              </w:rPr>
              <w:t xml:space="preserve">- </w:t>
            </w:r>
            <w:r w:rsidRPr="00EE6ABB">
              <w:rPr>
                <w:rFonts w:ascii="Times New Roman" w:hAnsi="Times New Roman" w:cs="Times New Roman"/>
              </w:rPr>
              <w:t xml:space="preserve">rješavaju kviz </w:t>
            </w:r>
            <w:r w:rsidRPr="00EE6ABB">
              <w:rPr>
                <w:rFonts w:ascii="Times New Roman" w:hAnsi="Times New Roman" w:cs="Times New Roman"/>
                <w:i/>
              </w:rPr>
              <w:t>DDS, Provjeri znanje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16330A" w:rsidRDefault="005E5C23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365F91" w:themeColor="accent1" w:themeShade="BF"/>
              </w:rPr>
            </w:pPr>
            <w:r w:rsidRPr="005E5C23">
              <w:rPr>
                <w:rFonts w:ascii="Times New Roman" w:eastAsia="Times New Roman" w:hAnsi="Times New Roman" w:cs="Times New Roman"/>
                <w:color w:val="365F91" w:themeColor="accent1" w:themeShade="BF"/>
              </w:rPr>
              <w:t>- nastavni listić</w:t>
            </w:r>
          </w:p>
          <w:p w:rsidR="005E5C23" w:rsidRDefault="005E5C23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365F91" w:themeColor="accent1" w:themeShade="BF"/>
              </w:rPr>
            </w:pPr>
          </w:p>
          <w:p w:rsidR="005E5C23" w:rsidRDefault="005E5C23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365F91" w:themeColor="accent1" w:themeShade="BF"/>
              </w:rPr>
            </w:pPr>
          </w:p>
          <w:p w:rsidR="005E5C23" w:rsidRDefault="005E5C23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365F91" w:themeColor="accent1" w:themeShade="BF"/>
              </w:rPr>
            </w:pPr>
          </w:p>
          <w:p w:rsidR="005E5C23" w:rsidRPr="004F3187" w:rsidRDefault="005E5C23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365F91" w:themeColor="accent1" w:themeShade="BF"/>
              </w:rPr>
              <w:t xml:space="preserve">- </w:t>
            </w:r>
            <w:r w:rsidRPr="005E5C23">
              <w:rPr>
                <w:rFonts w:ascii="Times New Roman" w:eastAsia="Times New Roman" w:hAnsi="Times New Roman" w:cs="Times New Roman"/>
                <w:color w:val="00B050"/>
              </w:rPr>
              <w:t>provjera znanja</w:t>
            </w:r>
          </w:p>
        </w:tc>
      </w:tr>
      <w:tr w:rsidR="00893298" w:rsidRPr="0063404C" w:rsidTr="00486CBB">
        <w:tc>
          <w:tcPr>
            <w:tcW w:w="2640" w:type="dxa"/>
            <w:gridSpan w:val="3"/>
            <w:shd w:val="clear" w:color="auto" w:fill="EAF1DD" w:themeFill="accent3" w:themeFillTint="33"/>
          </w:tcPr>
          <w:p w:rsidR="00893298" w:rsidRPr="0063404C" w:rsidRDefault="00893298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63404C">
              <w:rPr>
                <w:rFonts w:ascii="Times New Roman" w:eastAsia="Times New Roman" w:hAnsi="Times New Roman" w:cs="Times New Roman"/>
                <w:b/>
              </w:rPr>
              <w:t xml:space="preserve">Domaća </w:t>
            </w:r>
            <w:r w:rsidRPr="0063404C">
              <w:rPr>
                <w:rFonts w:ascii="Times New Roman" w:eastAsia="Times New Roman" w:hAnsi="Times New Roman" w:cs="Times New Roman"/>
                <w:b/>
                <w:shd w:val="clear" w:color="auto" w:fill="EAF1DD" w:themeFill="accent3" w:themeFillTint="33"/>
              </w:rPr>
              <w:t>zadaća:</w:t>
            </w:r>
          </w:p>
        </w:tc>
        <w:tc>
          <w:tcPr>
            <w:tcW w:w="6870" w:type="dxa"/>
            <w:gridSpan w:val="7"/>
          </w:tcPr>
          <w:p w:rsidR="00893298" w:rsidRPr="005B3F71" w:rsidRDefault="005B3F71" w:rsidP="005B3F7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Posijati nekoliko sjemenki (grah, grašak, salata i sl.) i pratiti proces klijanja sjemenke i rasta biljke kroz određeni period. Bilješke voditi u </w:t>
            </w:r>
            <w:r w:rsidRPr="00910B82">
              <w:rPr>
                <w:rFonts w:ascii="Times New Roman" w:hAnsi="Times New Roman" w:cs="Times New Roman"/>
              </w:rPr>
              <w:t xml:space="preserve">OneNote - online bilježnicama </w:t>
            </w:r>
            <w:hyperlink r:id="rId7" w:history="1">
              <w:r w:rsidRPr="00910B82">
                <w:rPr>
                  <w:rStyle w:val="Hyperlink"/>
                  <w:rFonts w:ascii="Times New Roman" w:hAnsi="Times New Roman" w:cs="Times New Roman"/>
                </w:rPr>
                <w:t>https://office365.skole.hr/</w:t>
              </w:r>
            </w:hyperlink>
            <w:r w:rsidRPr="00910B8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93298" w:rsidRPr="0063404C" w:rsidTr="00486CBB">
        <w:tc>
          <w:tcPr>
            <w:tcW w:w="9510" w:type="dxa"/>
            <w:gridSpan w:val="10"/>
            <w:shd w:val="clear" w:color="auto" w:fill="D6E3BC" w:themeFill="accent3" w:themeFillTint="66"/>
          </w:tcPr>
          <w:p w:rsidR="00893298" w:rsidRPr="0063404C" w:rsidRDefault="00893298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3404C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Prijedlozi za provjeru ostvarenosti ishoda </w:t>
            </w:r>
            <w:r w:rsidRPr="0063404C">
              <w:rPr>
                <w:rFonts w:ascii="Times New Roman" w:eastAsia="Times New Roman" w:hAnsi="Times New Roman" w:cs="Times New Roman"/>
                <w:color w:val="000000"/>
              </w:rPr>
              <w:t>(s razinama znanja)</w:t>
            </w:r>
          </w:p>
        </w:tc>
      </w:tr>
      <w:tr w:rsidR="00893298" w:rsidRPr="0063404C" w:rsidTr="0077052E">
        <w:tc>
          <w:tcPr>
            <w:tcW w:w="9510" w:type="dxa"/>
            <w:gridSpan w:val="10"/>
            <w:shd w:val="clear" w:color="auto" w:fill="auto"/>
          </w:tcPr>
          <w:p w:rsidR="00593217" w:rsidRDefault="00893298" w:rsidP="0059321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63404C">
              <w:rPr>
                <w:rFonts w:ascii="Times New Roman" w:eastAsia="Times New Roman" w:hAnsi="Times New Roman" w:cs="Times New Roman"/>
              </w:rPr>
              <w:t>1.</w:t>
            </w:r>
            <w:r w:rsidR="004667F7">
              <w:rPr>
                <w:rFonts w:ascii="Times New Roman" w:eastAsia="Times New Roman" w:hAnsi="Times New Roman" w:cs="Times New Roman"/>
              </w:rPr>
              <w:t xml:space="preserve"> </w:t>
            </w:r>
            <w:r w:rsidR="005E5C23">
              <w:rPr>
                <w:rFonts w:ascii="Times New Roman" w:eastAsia="Times New Roman" w:hAnsi="Times New Roman" w:cs="Times New Roman"/>
              </w:rPr>
              <w:t>Opiši građu ploda. (R2)</w:t>
            </w:r>
          </w:p>
          <w:p w:rsidR="005E5C23" w:rsidRDefault="005E5C23" w:rsidP="0059321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 Opiši razvoj ploda. (R2)</w:t>
            </w:r>
          </w:p>
          <w:p w:rsidR="005E5C23" w:rsidRDefault="005E5C23" w:rsidP="0059321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3. Nabroji nekoliko plodova mesnatog i nekoliko plodova suhog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usplođa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(R1)</w:t>
            </w:r>
          </w:p>
          <w:p w:rsidR="005E5C23" w:rsidRDefault="005E5C23" w:rsidP="0059321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 Usporedi mahunu graha i tobolac maka. (R3)</w:t>
            </w:r>
          </w:p>
          <w:p w:rsidR="005E5C23" w:rsidRDefault="005E5C23" w:rsidP="0059321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 opiši razvojni ciklus višnje. (R3)</w:t>
            </w:r>
          </w:p>
          <w:p w:rsidR="005E5C23" w:rsidRDefault="005E5C23" w:rsidP="0059321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6. Što će se </w:t>
            </w:r>
            <w:r w:rsidR="003460EB"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ogodit</w:t>
            </w:r>
            <w:r w:rsidR="003460EB"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 s klijanjem sjemenke u nedostatku vode. (R1)</w:t>
            </w:r>
          </w:p>
          <w:p w:rsidR="005E5C23" w:rsidRDefault="005E5C23" w:rsidP="0059321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7. Obrazloži zašto svjetlost nije potrebna za klijanje, a je za daljnji rast biljke. (R3)</w:t>
            </w:r>
          </w:p>
          <w:p w:rsidR="005E5C23" w:rsidRDefault="005E5C23" w:rsidP="0059321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8. Usporedi rasprostranjivanje sjemenki maslačka i ploda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orašca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(R2) </w:t>
            </w:r>
          </w:p>
          <w:p w:rsidR="005E5C23" w:rsidRDefault="005E5C23" w:rsidP="0059321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 Nabroji dijelove klice. (R1)</w:t>
            </w:r>
          </w:p>
          <w:p w:rsidR="00893298" w:rsidRPr="001900D8" w:rsidRDefault="005E5C23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 Navedi načine vegetativnog razmnožavanja i potkrijepi ih primjerima. (R2)</w:t>
            </w:r>
          </w:p>
        </w:tc>
      </w:tr>
      <w:tr w:rsidR="00893298" w:rsidRPr="0063404C" w:rsidTr="00486CBB">
        <w:tc>
          <w:tcPr>
            <w:tcW w:w="9510" w:type="dxa"/>
            <w:gridSpan w:val="10"/>
            <w:shd w:val="clear" w:color="auto" w:fill="D6E3BC" w:themeFill="accent3" w:themeFillTint="66"/>
          </w:tcPr>
          <w:p w:rsidR="00893298" w:rsidRPr="0063404C" w:rsidRDefault="00893298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3404C">
              <w:rPr>
                <w:rFonts w:ascii="Times New Roman" w:eastAsia="Times New Roman" w:hAnsi="Times New Roman" w:cs="Times New Roman"/>
                <w:b/>
              </w:rPr>
              <w:lastRenderedPageBreak/>
              <w:t>Prijedlog rada za učenike s posebnim potrebama</w:t>
            </w:r>
          </w:p>
        </w:tc>
      </w:tr>
      <w:tr w:rsidR="00893298" w:rsidRPr="0063404C" w:rsidTr="00486CBB">
        <w:tc>
          <w:tcPr>
            <w:tcW w:w="2640" w:type="dxa"/>
            <w:gridSpan w:val="3"/>
            <w:shd w:val="clear" w:color="auto" w:fill="EAF1DD" w:themeFill="accent3" w:themeFillTint="33"/>
          </w:tcPr>
          <w:p w:rsidR="00893298" w:rsidRPr="0063404C" w:rsidRDefault="00893298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63404C">
              <w:rPr>
                <w:rFonts w:ascii="Times New Roman" w:eastAsia="Times New Roman" w:hAnsi="Times New Roman" w:cs="Times New Roman"/>
                <w:b/>
              </w:rPr>
              <w:t>Učenici s teškoćama:</w:t>
            </w:r>
          </w:p>
        </w:tc>
        <w:tc>
          <w:tcPr>
            <w:tcW w:w="6870" w:type="dxa"/>
            <w:gridSpan w:val="7"/>
          </w:tcPr>
          <w:p w:rsidR="00893298" w:rsidRPr="0016330A" w:rsidRDefault="00893298" w:rsidP="00893298">
            <w:pPr>
              <w:pStyle w:val="Normal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47" w:hanging="14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3404C">
              <w:rPr>
                <w:rFonts w:ascii="Times New Roman" w:eastAsia="Times New Roman" w:hAnsi="Times New Roman" w:cs="Times New Roman"/>
                <w:color w:val="000000"/>
              </w:rPr>
              <w:t>ovisno o teškoći</w:t>
            </w:r>
            <w:r w:rsidR="00F00092" w:rsidRPr="0063404C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r w:rsidRPr="0063404C">
              <w:rPr>
                <w:rFonts w:ascii="Times New Roman" w:eastAsia="Times New Roman" w:hAnsi="Times New Roman" w:cs="Times New Roman"/>
                <w:color w:val="000000"/>
              </w:rPr>
              <w:t xml:space="preserve"> prilagodba sadržaja, vremena, strategija pristupa, stupnja pomoći, metoda poučavanja i učenja, stupnja sudjelovanja, krajnja očekivanja, razina znanja, metoda vrednovanja</w:t>
            </w:r>
          </w:p>
          <w:p w:rsidR="003460EB" w:rsidRPr="003460EB" w:rsidRDefault="0016330A" w:rsidP="00593217">
            <w:pPr>
              <w:pStyle w:val="Normal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47" w:hanging="14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učenici će moći opisati </w:t>
            </w:r>
            <w:r w:rsidR="003460EB">
              <w:rPr>
                <w:rFonts w:ascii="Times New Roman" w:eastAsia="Times New Roman" w:hAnsi="Times New Roman" w:cs="Times New Roman"/>
                <w:color w:val="000000"/>
              </w:rPr>
              <w:t>suhe i mesnate plodove, načine rasprostranjivanja plodova i sjemenki, razumjeti ovisnost klijanja i uvjeta klijanja, navesti načine vegetativnog razmnožavanja</w:t>
            </w:r>
          </w:p>
          <w:p w:rsidR="00893298" w:rsidRDefault="0016330A" w:rsidP="00593217">
            <w:pPr>
              <w:pStyle w:val="Normal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47" w:hanging="14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ispunjavaju </w:t>
            </w:r>
            <w:r w:rsidR="00893298" w:rsidRPr="0016330A">
              <w:rPr>
                <w:rFonts w:ascii="Times New Roman" w:eastAsia="Times New Roman" w:hAnsi="Times New Roman" w:cs="Times New Roman"/>
                <w:color w:val="365F91" w:themeColor="accent1" w:themeShade="BF"/>
              </w:rPr>
              <w:t xml:space="preserve">Nastavni listić </w:t>
            </w:r>
            <w:r w:rsidR="003460EB">
              <w:rPr>
                <w:rFonts w:ascii="Times New Roman" w:eastAsia="Times New Roman" w:hAnsi="Times New Roman" w:cs="Times New Roman"/>
                <w:color w:val="365F91" w:themeColor="accent1" w:themeShade="BF"/>
              </w:rPr>
              <w:t>1</w:t>
            </w:r>
            <w:r w:rsidRPr="0016330A">
              <w:rPr>
                <w:rFonts w:ascii="Times New Roman" w:eastAsia="Times New Roman" w:hAnsi="Times New Roman" w:cs="Times New Roman"/>
                <w:color w:val="365F91" w:themeColor="accent1" w:themeShade="BF"/>
              </w:rPr>
              <w:t xml:space="preserve"> </w:t>
            </w:r>
          </w:p>
          <w:p w:rsidR="003460EB" w:rsidRPr="0063404C" w:rsidRDefault="003460EB" w:rsidP="00593217">
            <w:pPr>
              <w:pStyle w:val="Normal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47" w:hanging="14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rješavaju </w:t>
            </w:r>
            <w:r w:rsidRPr="003460EB">
              <w:rPr>
                <w:rFonts w:ascii="Times New Roman" w:eastAsia="Times New Roman" w:hAnsi="Times New Roman" w:cs="Times New Roman"/>
                <w:color w:val="365F91" w:themeColor="accent1" w:themeShade="BF"/>
              </w:rPr>
              <w:t xml:space="preserve">Nastavni listić 3 </w:t>
            </w:r>
            <w:r>
              <w:rPr>
                <w:rFonts w:ascii="Times New Roman" w:eastAsia="Times New Roman" w:hAnsi="Times New Roman" w:cs="Times New Roman"/>
              </w:rPr>
              <w:t>za ponavljanje</w:t>
            </w:r>
          </w:p>
        </w:tc>
      </w:tr>
      <w:tr w:rsidR="00893298" w:rsidRPr="0063404C" w:rsidTr="00486CBB">
        <w:tc>
          <w:tcPr>
            <w:tcW w:w="2640" w:type="dxa"/>
            <w:gridSpan w:val="3"/>
            <w:shd w:val="clear" w:color="auto" w:fill="EAF1DD" w:themeFill="accent3" w:themeFillTint="33"/>
          </w:tcPr>
          <w:p w:rsidR="00893298" w:rsidRPr="0063404C" w:rsidRDefault="00893298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63404C">
              <w:rPr>
                <w:rFonts w:ascii="Times New Roman" w:eastAsia="Times New Roman" w:hAnsi="Times New Roman" w:cs="Times New Roman"/>
                <w:b/>
              </w:rPr>
              <w:t>Daroviti učenici:</w:t>
            </w:r>
          </w:p>
        </w:tc>
        <w:tc>
          <w:tcPr>
            <w:tcW w:w="6870" w:type="dxa"/>
            <w:gridSpan w:val="7"/>
          </w:tcPr>
          <w:p w:rsidR="00893298" w:rsidRPr="0063404C" w:rsidRDefault="00893298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93298" w:rsidRPr="0063404C" w:rsidTr="00486CBB">
        <w:tc>
          <w:tcPr>
            <w:tcW w:w="9510" w:type="dxa"/>
            <w:gridSpan w:val="10"/>
            <w:shd w:val="clear" w:color="auto" w:fill="D6E3BC" w:themeFill="accent3" w:themeFillTint="66"/>
          </w:tcPr>
          <w:p w:rsidR="00893298" w:rsidRPr="0063404C" w:rsidRDefault="00893298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3404C">
              <w:rPr>
                <w:rFonts w:ascii="Times New Roman" w:eastAsia="Times New Roman" w:hAnsi="Times New Roman" w:cs="Times New Roman"/>
                <w:b/>
              </w:rPr>
              <w:t>Mogući plan učeničkog zapisa</w:t>
            </w:r>
          </w:p>
        </w:tc>
      </w:tr>
      <w:tr w:rsidR="00893298" w:rsidRPr="0063404C">
        <w:tc>
          <w:tcPr>
            <w:tcW w:w="9510" w:type="dxa"/>
            <w:gridSpan w:val="10"/>
          </w:tcPr>
          <w:p w:rsidR="00893298" w:rsidRPr="0063404C" w:rsidRDefault="00893298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893298" w:rsidRDefault="0016330A" w:rsidP="0016330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  <w:r w:rsidRPr="0016330A"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 xml:space="preserve">Razmnožavanje u </w:t>
            </w:r>
            <w:r w:rsidR="00593217"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kritosjemenjača II</w:t>
            </w:r>
          </w:p>
          <w:p w:rsidR="003460EB" w:rsidRPr="003460EB" w:rsidRDefault="003460EB" w:rsidP="003460E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460EB">
              <w:rPr>
                <w:rFonts w:ascii="Times New Roman" w:eastAsia="Times New Roman" w:hAnsi="Times New Roman" w:cs="Times New Roman"/>
                <w:b/>
                <w:color w:val="000000"/>
              </w:rPr>
              <w:t>Vrste plodova</w:t>
            </w:r>
          </w:p>
          <w:p w:rsidR="003460EB" w:rsidRDefault="003460EB" w:rsidP="003460E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3460EB">
              <w:rPr>
                <w:rFonts w:ascii="Times New Roman" w:eastAsia="Times New Roman" w:hAnsi="Times New Roman" w:cs="Times New Roman"/>
                <w:i/>
                <w:color w:val="000000"/>
              </w:rPr>
              <w:t>Tablica (zalijepiti nastavni listić)</w:t>
            </w:r>
          </w:p>
          <w:p w:rsidR="003460EB" w:rsidRDefault="003460EB" w:rsidP="003460E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  <w:p w:rsidR="003460EB" w:rsidRDefault="003460EB" w:rsidP="003460E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  <w:r w:rsidRPr="003460EB">
              <w:rPr>
                <w:rFonts w:ascii="Times New Roman" w:eastAsia="Times New Roman" w:hAnsi="Times New Roman" w:cs="Times New Roman"/>
                <w:b/>
                <w:color w:val="000000"/>
              </w:rPr>
              <w:t>Dijelovi ploda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usplođe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 sjemenka</w:t>
            </w:r>
          </w:p>
          <w:p w:rsidR="003460EB" w:rsidRDefault="003460EB" w:rsidP="003460E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Dijelovi sjemenke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– klica, supka (klicin list), sjemena lupina</w:t>
            </w:r>
          </w:p>
          <w:p w:rsidR="003460EB" w:rsidRDefault="003460EB" w:rsidP="003460E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Rasprostranjivanje plodova i sjemenki</w:t>
            </w:r>
            <w:r w:rsidRPr="003460EB">
              <w:rPr>
                <w:rFonts w:ascii="Times New Roman" w:eastAsia="Times New Roman" w:hAnsi="Times New Roman" w:cs="Times New Roman"/>
                <w:color w:val="000000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vodom, vjetrom, pticama, čovjekom… </w:t>
            </w:r>
          </w:p>
          <w:p w:rsidR="003460EB" w:rsidRDefault="003460EB" w:rsidP="003460E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Klijanje</w:t>
            </w:r>
            <w:r w:rsidRPr="003460EB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proces razvoja mlade biljke iz klice</w:t>
            </w:r>
          </w:p>
          <w:p w:rsidR="003460EB" w:rsidRDefault="003460EB" w:rsidP="003460E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Uvjeti klijanja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– voda, povoljna temperatura, tlo</w:t>
            </w:r>
          </w:p>
          <w:p w:rsidR="00893298" w:rsidRPr="00A52A3F" w:rsidRDefault="003460EB" w:rsidP="00A52A3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Vegetativno razmnožavanje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– razmnožavanje iz dijela korijena, stabljike ili lista (nespolno)</w:t>
            </w:r>
          </w:p>
        </w:tc>
      </w:tr>
      <w:tr w:rsidR="00893298" w:rsidRPr="0063404C" w:rsidTr="00486CBB">
        <w:tc>
          <w:tcPr>
            <w:tcW w:w="2640" w:type="dxa"/>
            <w:gridSpan w:val="3"/>
            <w:shd w:val="clear" w:color="auto" w:fill="EAF1DD" w:themeFill="accent3" w:themeFillTint="33"/>
          </w:tcPr>
          <w:p w:rsidR="00893298" w:rsidRPr="0063404C" w:rsidRDefault="00893298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63404C">
              <w:rPr>
                <w:rFonts w:ascii="Times New Roman" w:eastAsia="Times New Roman" w:hAnsi="Times New Roman" w:cs="Times New Roman"/>
                <w:b/>
              </w:rPr>
              <w:t>Popis priloga:</w:t>
            </w:r>
          </w:p>
        </w:tc>
        <w:tc>
          <w:tcPr>
            <w:tcW w:w="6870" w:type="dxa"/>
            <w:gridSpan w:val="7"/>
          </w:tcPr>
          <w:p w:rsidR="00510B77" w:rsidRDefault="00893298" w:rsidP="00510B7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63404C">
              <w:rPr>
                <w:rFonts w:ascii="Times New Roman" w:eastAsia="Times New Roman" w:hAnsi="Times New Roman" w:cs="Times New Roman"/>
              </w:rPr>
              <w:t xml:space="preserve">Nastavni listić 1. </w:t>
            </w:r>
            <w:r w:rsidR="00BA38E4">
              <w:rPr>
                <w:rFonts w:ascii="Times New Roman" w:eastAsia="Times New Roman" w:hAnsi="Times New Roman" w:cs="Times New Roman"/>
              </w:rPr>
              <w:t>Tablica za grupni rad (vrste plodova)</w:t>
            </w:r>
          </w:p>
          <w:p w:rsidR="003460EB" w:rsidRDefault="003460EB" w:rsidP="00510B7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Nastavni listić 2. Ponavljanje</w:t>
            </w:r>
          </w:p>
          <w:p w:rsidR="00893298" w:rsidRPr="001900D8" w:rsidRDefault="001900D8" w:rsidP="003B52B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Nastavni listić </w:t>
            </w:r>
            <w:r w:rsidR="003460EB"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. Ponavljanje – za učenike s teškoćama u razvoju</w:t>
            </w:r>
          </w:p>
        </w:tc>
      </w:tr>
    </w:tbl>
    <w:p w:rsidR="001955F7" w:rsidRPr="0063404C" w:rsidRDefault="001955F7" w:rsidP="00DC5DDE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DC5DDE" w:rsidRPr="0063404C" w:rsidRDefault="00DC5DDE">
      <w:pPr>
        <w:rPr>
          <w:rFonts w:ascii="Times New Roman" w:eastAsia="Times New Roman" w:hAnsi="Times New Roman" w:cs="Times New Roman"/>
        </w:rPr>
      </w:pPr>
      <w:r w:rsidRPr="0063404C">
        <w:rPr>
          <w:rFonts w:ascii="Times New Roman" w:eastAsia="Times New Roman" w:hAnsi="Times New Roman" w:cs="Times New Roman"/>
        </w:rPr>
        <w:br w:type="page"/>
      </w:r>
    </w:p>
    <w:p w:rsidR="001955F7" w:rsidRDefault="00DC5DDE" w:rsidP="00DC5DDE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  <w:r w:rsidRPr="0063404C">
        <w:rPr>
          <w:rFonts w:ascii="Times New Roman" w:eastAsia="Times New Roman" w:hAnsi="Times New Roman" w:cs="Times New Roman"/>
        </w:rPr>
        <w:lastRenderedPageBreak/>
        <w:t>Nastavni listić 1.</w:t>
      </w:r>
      <w:r w:rsidR="00B5079C">
        <w:rPr>
          <w:rFonts w:ascii="Times New Roman" w:eastAsia="Times New Roman" w:hAnsi="Times New Roman" w:cs="Times New Roman"/>
        </w:rPr>
        <w:t xml:space="preserve"> </w:t>
      </w:r>
    </w:p>
    <w:p w:rsidR="005E5C23" w:rsidRDefault="005E5C23" w:rsidP="00DC5DDE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5E5C23" w:rsidRDefault="00BA38E4" w:rsidP="00DC5DDE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Tablica</w:t>
      </w:r>
    </w:p>
    <w:p w:rsidR="00BA38E4" w:rsidRDefault="005E5C23" w:rsidP="00DC5DDE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  <w:r w:rsidRPr="005E5C23">
        <w:rPr>
          <w:rFonts w:ascii="Times New Roman" w:eastAsia="Times New Roman" w:hAnsi="Times New Roman" w:cs="Times New Roman"/>
          <w:b/>
        </w:rPr>
        <w:t>Zadatak:</w:t>
      </w:r>
      <w:r>
        <w:rPr>
          <w:rFonts w:ascii="Times New Roman" w:eastAsia="Times New Roman" w:hAnsi="Times New Roman" w:cs="Times New Roman"/>
        </w:rPr>
        <w:t xml:space="preserve"> Razvrstaj plodove prema građi </w:t>
      </w:r>
      <w:proofErr w:type="spellStart"/>
      <w:r>
        <w:rPr>
          <w:rFonts w:ascii="Times New Roman" w:eastAsia="Times New Roman" w:hAnsi="Times New Roman" w:cs="Times New Roman"/>
        </w:rPr>
        <w:t>usplođa</w:t>
      </w:r>
      <w:proofErr w:type="spellEnd"/>
      <w:r>
        <w:rPr>
          <w:rFonts w:ascii="Times New Roman" w:eastAsia="Times New Roman" w:hAnsi="Times New Roman" w:cs="Times New Roman"/>
        </w:rPr>
        <w:t>.</w:t>
      </w:r>
      <w:r w:rsidR="00BA38E4">
        <w:rPr>
          <w:rFonts w:ascii="Times New Roman" w:eastAsia="Times New Roman" w:hAnsi="Times New Roman" w:cs="Times New Roman"/>
        </w:rPr>
        <w:t xml:space="preserve"> </w:t>
      </w:r>
    </w:p>
    <w:p w:rsidR="005E5C23" w:rsidRDefault="005E5C23" w:rsidP="00DC5DDE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tbl>
      <w:tblPr>
        <w:tblStyle w:val="GridTable1LightAccent6"/>
        <w:tblW w:w="0" w:type="auto"/>
        <w:tblLook w:val="04A0"/>
      </w:tblPr>
      <w:tblGrid>
        <w:gridCol w:w="4531"/>
        <w:gridCol w:w="4531"/>
      </w:tblGrid>
      <w:tr w:rsidR="005E5C23" w:rsidTr="005E5C23">
        <w:trPr>
          <w:cnfStyle w:val="100000000000"/>
        </w:trPr>
        <w:tc>
          <w:tcPr>
            <w:cnfStyle w:val="001000000000"/>
            <w:tcW w:w="4531" w:type="dxa"/>
            <w:vAlign w:val="center"/>
          </w:tcPr>
          <w:p w:rsidR="005E5C23" w:rsidRDefault="005E5C23" w:rsidP="005E5C23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Plodovi sočnog (mesnatog)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usplođa</w:t>
            </w:r>
            <w:proofErr w:type="spellEnd"/>
          </w:p>
        </w:tc>
        <w:tc>
          <w:tcPr>
            <w:tcW w:w="4531" w:type="dxa"/>
            <w:vAlign w:val="center"/>
          </w:tcPr>
          <w:p w:rsidR="005E5C23" w:rsidRDefault="005E5C23" w:rsidP="005E5C23">
            <w:pPr>
              <w:pStyle w:val="Normal1"/>
              <w:spacing w:line="360" w:lineRule="auto"/>
              <w:jc w:val="center"/>
              <w:cnfStyle w:val="1000000000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Plodovi suhog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usplođa</w:t>
            </w:r>
            <w:proofErr w:type="spellEnd"/>
          </w:p>
        </w:tc>
      </w:tr>
      <w:tr w:rsidR="005E5C23" w:rsidTr="005E5C23">
        <w:tc>
          <w:tcPr>
            <w:cnfStyle w:val="001000000000"/>
            <w:tcW w:w="4531" w:type="dxa"/>
          </w:tcPr>
          <w:p w:rsidR="005E5C23" w:rsidRDefault="005E5C23" w:rsidP="00DC5DD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31" w:type="dxa"/>
          </w:tcPr>
          <w:p w:rsidR="005E5C23" w:rsidRDefault="005E5C23" w:rsidP="00DC5DDE">
            <w:pPr>
              <w:pStyle w:val="Normal1"/>
              <w:spacing w:line="360" w:lineRule="auto"/>
              <w:cnfStyle w:val="000000000000"/>
              <w:rPr>
                <w:rFonts w:ascii="Times New Roman" w:eastAsia="Times New Roman" w:hAnsi="Times New Roman" w:cs="Times New Roman"/>
              </w:rPr>
            </w:pPr>
          </w:p>
          <w:p w:rsidR="005E5C23" w:rsidRDefault="005E5C23" w:rsidP="00DC5DDE">
            <w:pPr>
              <w:pStyle w:val="Normal1"/>
              <w:spacing w:line="360" w:lineRule="auto"/>
              <w:cnfStyle w:val="000000000000"/>
              <w:rPr>
                <w:rFonts w:ascii="Times New Roman" w:eastAsia="Times New Roman" w:hAnsi="Times New Roman" w:cs="Times New Roman"/>
              </w:rPr>
            </w:pPr>
          </w:p>
          <w:p w:rsidR="005E5C23" w:rsidRDefault="005E5C23" w:rsidP="00DC5DDE">
            <w:pPr>
              <w:pStyle w:val="Normal1"/>
              <w:spacing w:line="360" w:lineRule="auto"/>
              <w:cnfStyle w:val="000000000000"/>
              <w:rPr>
                <w:rFonts w:ascii="Times New Roman" w:eastAsia="Times New Roman" w:hAnsi="Times New Roman" w:cs="Times New Roman"/>
              </w:rPr>
            </w:pPr>
          </w:p>
          <w:p w:rsidR="005E5C23" w:rsidRDefault="005E5C23" w:rsidP="00DC5DDE">
            <w:pPr>
              <w:pStyle w:val="Normal1"/>
              <w:spacing w:line="360" w:lineRule="auto"/>
              <w:cnfStyle w:val="000000000000"/>
              <w:rPr>
                <w:rFonts w:ascii="Times New Roman" w:eastAsia="Times New Roman" w:hAnsi="Times New Roman" w:cs="Times New Roman"/>
              </w:rPr>
            </w:pPr>
          </w:p>
          <w:p w:rsidR="005E5C23" w:rsidRDefault="005E5C23" w:rsidP="00DC5DDE">
            <w:pPr>
              <w:pStyle w:val="Normal1"/>
              <w:spacing w:line="360" w:lineRule="auto"/>
              <w:cnfStyle w:val="000000000000"/>
              <w:rPr>
                <w:rFonts w:ascii="Times New Roman" w:eastAsia="Times New Roman" w:hAnsi="Times New Roman" w:cs="Times New Roman"/>
              </w:rPr>
            </w:pPr>
          </w:p>
          <w:p w:rsidR="005E5C23" w:rsidRDefault="005E5C23" w:rsidP="00DC5DDE">
            <w:pPr>
              <w:pStyle w:val="Normal1"/>
              <w:spacing w:line="360" w:lineRule="auto"/>
              <w:cnfStyle w:val="000000000000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5E5C23" w:rsidRDefault="005E5C23" w:rsidP="00DC5DDE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AF6A66" w:rsidRDefault="00AF6A6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:rsidR="00A52A3F" w:rsidRDefault="00A52A3F" w:rsidP="00DC5DDE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Nastavni listić 2.</w:t>
      </w:r>
    </w:p>
    <w:p w:rsidR="00A52A3F" w:rsidRDefault="00A52A3F" w:rsidP="00DC5DDE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A52A3F" w:rsidRDefault="00A52A3F" w:rsidP="00DC5DDE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A52A3F">
        <w:rPr>
          <w:rFonts w:ascii="Times New Roman" w:eastAsia="Times New Roman" w:hAnsi="Times New Roman" w:cs="Times New Roman"/>
          <w:b/>
        </w:rPr>
        <w:t>Ponavljanje gradiva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:rsidR="00A52A3F" w:rsidRDefault="00A52A3F" w:rsidP="00DC5DDE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</w:rPr>
      </w:pPr>
    </w:p>
    <w:p w:rsidR="00A52A3F" w:rsidRPr="00A52A3F" w:rsidRDefault="00A52A3F" w:rsidP="00DC5DDE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  <w:r w:rsidRPr="00A52A3F">
        <w:rPr>
          <w:rFonts w:ascii="Times New Roman" w:eastAsia="Times New Roman" w:hAnsi="Times New Roman" w:cs="Times New Roman"/>
        </w:rPr>
        <w:t>1. Na crtežu označi i imenuj glavne dijelove cvijeta.</w:t>
      </w:r>
    </w:p>
    <w:p w:rsidR="00A52A3F" w:rsidRDefault="00A52A3F" w:rsidP="00DC5DDE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</w:rPr>
      </w:pPr>
    </w:p>
    <w:p w:rsidR="00A52A3F" w:rsidRDefault="00A52A3F" w:rsidP="00DC5DDE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  <w:color w:val="FF0000"/>
        </w:rPr>
      </w:pPr>
    </w:p>
    <w:p w:rsidR="00A52A3F" w:rsidRDefault="00AF6A66" w:rsidP="00AF6A66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  <w:noProof/>
          <w:color w:val="FF0000"/>
        </w:rPr>
        <w:drawing>
          <wp:inline distT="0" distB="0" distL="0" distR="0">
            <wp:extent cx="3060065" cy="2124075"/>
            <wp:effectExtent l="0" t="0" r="0" b="0"/>
            <wp:docPr id="1" name="Picture 1" descr="C:\Users\scoric\Desktop\8\SLIKE 1\2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oric\Desktop\8\SLIKE 1\22 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065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2A3F" w:rsidRDefault="00A52A3F" w:rsidP="00DC5DDE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  <w:color w:val="FF0000"/>
        </w:rPr>
      </w:pPr>
    </w:p>
    <w:p w:rsidR="00A52A3F" w:rsidRDefault="00A52A3F" w:rsidP="00DC5DDE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  <w:color w:val="FF0000"/>
        </w:rPr>
      </w:pPr>
    </w:p>
    <w:p w:rsidR="00A52A3F" w:rsidRDefault="00A52A3F" w:rsidP="00DC5DDE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  <w:color w:val="FF0000"/>
        </w:rPr>
      </w:pPr>
    </w:p>
    <w:p w:rsidR="00A52A3F" w:rsidRDefault="00A52A3F" w:rsidP="00DC5DDE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  <w:r w:rsidRPr="00A52A3F">
        <w:rPr>
          <w:rFonts w:ascii="Times New Roman" w:eastAsia="Times New Roman" w:hAnsi="Times New Roman" w:cs="Times New Roman"/>
        </w:rPr>
        <w:t xml:space="preserve">2. </w:t>
      </w:r>
      <w:r>
        <w:rPr>
          <w:rFonts w:ascii="Times New Roman" w:eastAsia="Times New Roman" w:hAnsi="Times New Roman" w:cs="Times New Roman"/>
        </w:rPr>
        <w:t>Nacrtaj pre</w:t>
      </w:r>
      <w:r w:rsidR="00AF6A66">
        <w:rPr>
          <w:rFonts w:ascii="Times New Roman" w:eastAsia="Times New Roman" w:hAnsi="Times New Roman" w:cs="Times New Roman"/>
        </w:rPr>
        <w:t>rez</w:t>
      </w:r>
      <w:r>
        <w:rPr>
          <w:rFonts w:ascii="Times New Roman" w:eastAsia="Times New Roman" w:hAnsi="Times New Roman" w:cs="Times New Roman"/>
        </w:rPr>
        <w:t xml:space="preserve"> jednog ploda po izboru, imenuj taj plod i označi njegove dijelove. </w:t>
      </w:r>
    </w:p>
    <w:p w:rsidR="00A52A3F" w:rsidRDefault="00A52A3F" w:rsidP="00DC5DDE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AF6A66" w:rsidRDefault="00AF6A66" w:rsidP="00DC5DDE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AF6A66" w:rsidRDefault="00AF6A66" w:rsidP="00DC5DDE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AF6A66" w:rsidRDefault="00AF6A66" w:rsidP="00DC5DDE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AF6A66" w:rsidRDefault="00AF6A66" w:rsidP="00DC5DDE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AF6A66" w:rsidRDefault="00AF6A66" w:rsidP="00DC5DDE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AF6A66" w:rsidRDefault="00AF6A66" w:rsidP="00DC5DDE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A52A3F" w:rsidRDefault="00A52A3F" w:rsidP="00DC5DDE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Vrsta ploda. __________________________________  </w:t>
      </w:r>
    </w:p>
    <w:p w:rsidR="00A52A3F" w:rsidRDefault="00A52A3F" w:rsidP="00DC5DDE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  <w:r w:rsidRPr="00A52A3F">
        <w:rPr>
          <w:rFonts w:ascii="Times New Roman" w:eastAsia="Times New Roman" w:hAnsi="Times New Roman" w:cs="Times New Roman"/>
        </w:rPr>
        <w:t xml:space="preserve">a) Iz kojeg se dijela cvijeta razvija </w:t>
      </w:r>
      <w:proofErr w:type="spellStart"/>
      <w:r w:rsidRPr="00A52A3F">
        <w:rPr>
          <w:rFonts w:ascii="Times New Roman" w:eastAsia="Times New Roman" w:hAnsi="Times New Roman" w:cs="Times New Roman"/>
        </w:rPr>
        <w:t>usplođe</w:t>
      </w:r>
      <w:proofErr w:type="spellEnd"/>
      <w:r w:rsidRPr="00A52A3F">
        <w:rPr>
          <w:rFonts w:ascii="Times New Roman" w:eastAsia="Times New Roman" w:hAnsi="Times New Roman" w:cs="Times New Roman"/>
        </w:rPr>
        <w:t>?</w:t>
      </w:r>
      <w:r>
        <w:rPr>
          <w:rFonts w:ascii="Times New Roman" w:eastAsia="Times New Roman" w:hAnsi="Times New Roman" w:cs="Times New Roman"/>
        </w:rPr>
        <w:t xml:space="preserve"> ______________________________________________ </w:t>
      </w:r>
    </w:p>
    <w:p w:rsidR="00A52A3F" w:rsidRDefault="00A52A3F" w:rsidP="00DC5DDE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b) Čemu služe plodovi? ______________________________________________________________ </w:t>
      </w:r>
    </w:p>
    <w:p w:rsidR="00A52A3F" w:rsidRDefault="00A52A3F" w:rsidP="00DC5DDE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c) Na koje se načine mogu rasprostranjivati plodovi? _______________________________________ </w:t>
      </w:r>
    </w:p>
    <w:p w:rsidR="00A52A3F" w:rsidRDefault="00A52A3F" w:rsidP="00DC5DDE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__________________________________________________________________________________ </w:t>
      </w:r>
    </w:p>
    <w:p w:rsidR="00A52A3F" w:rsidRDefault="00A52A3F" w:rsidP="00DC5DDE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 Opiši razvojni proces biljke od procesa klijanja sjemenke do razvoja biljke s cvijetom.</w:t>
      </w:r>
    </w:p>
    <w:p w:rsidR="00A52A3F" w:rsidRDefault="00A52A3F" w:rsidP="00DC5DDE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A52A3F" w:rsidRDefault="00A52A3F" w:rsidP="00DC5DDE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4. Na koje se načine biljka razmnožava vegetativno?</w:t>
      </w:r>
    </w:p>
    <w:p w:rsidR="00A52A3F" w:rsidRDefault="00A52A3F" w:rsidP="00DC5DDE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____________________________________________________________________________________________________________________________________________________________________ </w:t>
      </w:r>
    </w:p>
    <w:p w:rsidR="00A52A3F" w:rsidRDefault="00A52A3F" w:rsidP="00DC5DDE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5. Usporedi </w:t>
      </w:r>
      <w:r w:rsidR="002D6187"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</w:rPr>
        <w:t>aznolikost potomaka nastalih spolnim i vegetativnim razmnožavanjem.</w:t>
      </w:r>
    </w:p>
    <w:p w:rsidR="00A52A3F" w:rsidRDefault="00A52A3F" w:rsidP="00DC5DDE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____________________________________________________________________________________________________________________________________________________________________ </w:t>
      </w:r>
      <w:r w:rsidR="002D6187">
        <w:rPr>
          <w:rFonts w:ascii="Times New Roman" w:eastAsia="Times New Roman" w:hAnsi="Times New Roman" w:cs="Times New Roman"/>
        </w:rPr>
        <w:t xml:space="preserve"> </w:t>
      </w:r>
    </w:p>
    <w:p w:rsidR="002D6187" w:rsidRDefault="002D6187" w:rsidP="00DC5DDE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  <w:bookmarkStart w:id="0" w:name="_Hlk15920028"/>
      <w:r>
        <w:rPr>
          <w:rFonts w:ascii="Times New Roman" w:eastAsia="Times New Roman" w:hAnsi="Times New Roman" w:cs="Times New Roman"/>
        </w:rPr>
        <w:t>6. Izdvoji pojmove koji ti nisu do kraja jasni i za koje trebaš dodatno objašnjenje.</w:t>
      </w:r>
    </w:p>
    <w:p w:rsidR="002D6187" w:rsidRDefault="002D6187" w:rsidP="00DC5DDE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</w:t>
      </w:r>
    </w:p>
    <w:bookmarkEnd w:id="0"/>
    <w:p w:rsidR="002D6187" w:rsidRDefault="002D6187" w:rsidP="00DC5DDE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AF6A66" w:rsidRDefault="00AF6A6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:rsidR="002D6187" w:rsidRDefault="002D6187" w:rsidP="00DC5DDE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Nastavni listić 3</w:t>
      </w:r>
    </w:p>
    <w:p w:rsidR="002D6187" w:rsidRPr="002D6187" w:rsidRDefault="002D6187" w:rsidP="002D6187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D6187">
        <w:rPr>
          <w:rFonts w:ascii="Times New Roman" w:eastAsia="Times New Roman" w:hAnsi="Times New Roman" w:cs="Times New Roman"/>
          <w:b/>
          <w:sz w:val="28"/>
          <w:szCs w:val="28"/>
        </w:rPr>
        <w:t xml:space="preserve">Ponavljanje gradiva </w:t>
      </w:r>
    </w:p>
    <w:p w:rsidR="002D6187" w:rsidRPr="002D6187" w:rsidRDefault="002D6187" w:rsidP="002D6187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D6187" w:rsidRPr="002D6187" w:rsidRDefault="002D6187" w:rsidP="002D6187">
      <w:pPr>
        <w:pStyle w:val="Normal1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6187">
        <w:rPr>
          <w:rFonts w:ascii="Times New Roman" w:eastAsia="Times New Roman" w:hAnsi="Times New Roman" w:cs="Times New Roman"/>
          <w:sz w:val="28"/>
          <w:szCs w:val="28"/>
        </w:rPr>
        <w:t xml:space="preserve">1. Na crtežu označi glavne dijelove cvijeta: latice, </w:t>
      </w:r>
      <w:proofErr w:type="spellStart"/>
      <w:r w:rsidRPr="002D6187">
        <w:rPr>
          <w:rFonts w:ascii="Times New Roman" w:eastAsia="Times New Roman" w:hAnsi="Times New Roman" w:cs="Times New Roman"/>
          <w:sz w:val="28"/>
          <w:szCs w:val="28"/>
        </w:rPr>
        <w:t>lapovi</w:t>
      </w:r>
      <w:proofErr w:type="spellEnd"/>
      <w:r w:rsidRPr="002D6187">
        <w:rPr>
          <w:rFonts w:ascii="Times New Roman" w:eastAsia="Times New Roman" w:hAnsi="Times New Roman" w:cs="Times New Roman"/>
          <w:sz w:val="28"/>
          <w:szCs w:val="28"/>
        </w:rPr>
        <w:t>, tučak, prašnici, cvjetna stapka</w:t>
      </w:r>
    </w:p>
    <w:p w:rsidR="002D6187" w:rsidRPr="002D6187" w:rsidRDefault="002D6187" w:rsidP="002D6187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D6187" w:rsidRPr="002D6187" w:rsidRDefault="00AF6A66" w:rsidP="00AF6A66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color w:val="FF0000"/>
          <w:sz w:val="28"/>
          <w:szCs w:val="28"/>
        </w:rPr>
        <w:drawing>
          <wp:inline distT="0" distB="0" distL="0" distR="0">
            <wp:extent cx="3060065" cy="2124075"/>
            <wp:effectExtent l="0" t="0" r="0" b="0"/>
            <wp:docPr id="2" name="Picture 2" descr="C:\Users\scoric\Desktop\8\SLIKE 1\2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coric\Desktop\8\SLIKE 1\22 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065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6187" w:rsidRDefault="002D6187" w:rsidP="002D6187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AF6A66" w:rsidRPr="002D6187" w:rsidRDefault="00AF6A66" w:rsidP="002D6187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2D6187" w:rsidRPr="002D6187" w:rsidRDefault="002D6187" w:rsidP="002D6187">
      <w:pPr>
        <w:pStyle w:val="Normal1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6187">
        <w:rPr>
          <w:rFonts w:ascii="Times New Roman" w:eastAsia="Times New Roman" w:hAnsi="Times New Roman" w:cs="Times New Roman"/>
          <w:sz w:val="28"/>
          <w:szCs w:val="28"/>
        </w:rPr>
        <w:t xml:space="preserve">2. Nacrtaj </w:t>
      </w:r>
      <w:r w:rsidR="00AF6A66">
        <w:rPr>
          <w:rFonts w:ascii="Times New Roman" w:eastAsia="Times New Roman" w:hAnsi="Times New Roman" w:cs="Times New Roman"/>
          <w:sz w:val="28"/>
          <w:szCs w:val="28"/>
        </w:rPr>
        <w:t xml:space="preserve">plod </w:t>
      </w:r>
      <w:r w:rsidRPr="002D6187">
        <w:rPr>
          <w:rFonts w:ascii="Times New Roman" w:eastAsia="Times New Roman" w:hAnsi="Times New Roman" w:cs="Times New Roman"/>
          <w:sz w:val="28"/>
          <w:szCs w:val="28"/>
        </w:rPr>
        <w:t>trešnj</w:t>
      </w:r>
      <w:r w:rsidR="00AF6A66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2D6187">
        <w:rPr>
          <w:rFonts w:ascii="Times New Roman" w:eastAsia="Times New Roman" w:hAnsi="Times New Roman" w:cs="Times New Roman"/>
          <w:sz w:val="28"/>
          <w:szCs w:val="28"/>
        </w:rPr>
        <w:t xml:space="preserve"> i označi </w:t>
      </w:r>
      <w:proofErr w:type="spellStart"/>
      <w:r w:rsidRPr="002D6187">
        <w:rPr>
          <w:rFonts w:ascii="Times New Roman" w:eastAsia="Times New Roman" w:hAnsi="Times New Roman" w:cs="Times New Roman"/>
          <w:sz w:val="28"/>
          <w:szCs w:val="28"/>
        </w:rPr>
        <w:t>usplođe</w:t>
      </w:r>
      <w:proofErr w:type="spellEnd"/>
      <w:r w:rsidRPr="002D6187">
        <w:rPr>
          <w:rFonts w:ascii="Times New Roman" w:eastAsia="Times New Roman" w:hAnsi="Times New Roman" w:cs="Times New Roman"/>
          <w:sz w:val="28"/>
          <w:szCs w:val="28"/>
        </w:rPr>
        <w:t xml:space="preserve"> i sjemenku.</w:t>
      </w:r>
    </w:p>
    <w:p w:rsidR="002D6187" w:rsidRDefault="002D6187" w:rsidP="002D6187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2D6187" w:rsidRDefault="002D6187" w:rsidP="002D6187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2D6187" w:rsidRPr="002D6187" w:rsidRDefault="002D6187" w:rsidP="002D6187">
      <w:pPr>
        <w:pStyle w:val="Normal1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D6187" w:rsidRPr="002D6187" w:rsidRDefault="002D6187" w:rsidP="002D6187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2D6187" w:rsidRPr="002D6187" w:rsidRDefault="002D6187" w:rsidP="002D6187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2D6187" w:rsidRPr="002D6187" w:rsidRDefault="002D6187" w:rsidP="002D6187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2D6187" w:rsidRPr="002D6187" w:rsidRDefault="002D6187" w:rsidP="002D6187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2D6187" w:rsidRPr="002D6187" w:rsidRDefault="002D6187" w:rsidP="002D6187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AF6A66" w:rsidRDefault="00AF6A66" w:rsidP="00DC5DDE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AF6A66" w:rsidRDefault="00AF6A66" w:rsidP="00DC5DDE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AF6A66" w:rsidRDefault="00AF6A66" w:rsidP="00DC5DDE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AF6A66" w:rsidRDefault="00AF6A66" w:rsidP="00DC5DDE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AF6A66" w:rsidRDefault="00AF6A66" w:rsidP="00DC5DDE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2D6187" w:rsidRPr="002D6187" w:rsidRDefault="002D6187" w:rsidP="00DC5DDE">
      <w:pPr>
        <w:pStyle w:val="Normal1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6187">
        <w:rPr>
          <w:rFonts w:ascii="Times New Roman" w:eastAsia="Times New Roman" w:hAnsi="Times New Roman" w:cs="Times New Roman"/>
          <w:sz w:val="28"/>
          <w:szCs w:val="28"/>
        </w:rPr>
        <w:lastRenderedPageBreak/>
        <w:t>3. Opiši kakve moraju biti sjemenke i plodovi koje rasprostranjuje:</w:t>
      </w:r>
    </w:p>
    <w:p w:rsidR="002D6187" w:rsidRPr="002D6187" w:rsidRDefault="002D6187" w:rsidP="00DC5DDE">
      <w:pPr>
        <w:pStyle w:val="Normal1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6187">
        <w:rPr>
          <w:rFonts w:ascii="Times New Roman" w:eastAsia="Times New Roman" w:hAnsi="Times New Roman" w:cs="Times New Roman"/>
          <w:sz w:val="28"/>
          <w:szCs w:val="28"/>
        </w:rPr>
        <w:t xml:space="preserve">a) vjetar ________________________________________________________________ </w:t>
      </w:r>
    </w:p>
    <w:p w:rsidR="002D6187" w:rsidRPr="002D6187" w:rsidRDefault="002D6187" w:rsidP="00DC5DDE">
      <w:pPr>
        <w:pStyle w:val="Normal1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6187">
        <w:rPr>
          <w:rFonts w:ascii="Times New Roman" w:eastAsia="Times New Roman" w:hAnsi="Times New Roman" w:cs="Times New Roman"/>
          <w:sz w:val="28"/>
          <w:szCs w:val="28"/>
        </w:rPr>
        <w:t xml:space="preserve">b) voda ________________________________________________________________ </w:t>
      </w:r>
    </w:p>
    <w:p w:rsidR="002D6187" w:rsidRPr="002D6187" w:rsidRDefault="002D6187" w:rsidP="00DC5DDE">
      <w:pPr>
        <w:pStyle w:val="Normal1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6187">
        <w:rPr>
          <w:rFonts w:ascii="Times New Roman" w:eastAsia="Times New Roman" w:hAnsi="Times New Roman" w:cs="Times New Roman"/>
          <w:sz w:val="28"/>
          <w:szCs w:val="28"/>
        </w:rPr>
        <w:t xml:space="preserve">c) ptice ________________________________________________________________ </w:t>
      </w:r>
    </w:p>
    <w:p w:rsidR="002D6187" w:rsidRPr="002D6187" w:rsidRDefault="002D6187" w:rsidP="00DC5DDE">
      <w:pPr>
        <w:pStyle w:val="Normal1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D6187" w:rsidRPr="002D6187" w:rsidRDefault="002D6187" w:rsidP="00DC5DDE">
      <w:pPr>
        <w:pStyle w:val="Normal1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6187">
        <w:rPr>
          <w:rFonts w:ascii="Times New Roman" w:eastAsia="Times New Roman" w:hAnsi="Times New Roman" w:cs="Times New Roman"/>
          <w:sz w:val="28"/>
          <w:szCs w:val="28"/>
        </w:rPr>
        <w:t>4. Crtama poveži dio sjemenke s njezinom ulogom.</w:t>
      </w:r>
    </w:p>
    <w:p w:rsidR="002D6187" w:rsidRPr="002D6187" w:rsidRDefault="002D6187" w:rsidP="00DC5DDE">
      <w:pPr>
        <w:pStyle w:val="Normal1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6187">
        <w:rPr>
          <w:rFonts w:ascii="Times New Roman" w:eastAsia="Times New Roman" w:hAnsi="Times New Roman" w:cs="Times New Roman"/>
          <w:sz w:val="28"/>
          <w:szCs w:val="28"/>
        </w:rPr>
        <w:t xml:space="preserve">sjemena lupina </w:t>
      </w:r>
      <w:r w:rsidRPr="002D6187">
        <w:rPr>
          <w:rFonts w:ascii="Times New Roman" w:eastAsia="Times New Roman" w:hAnsi="Times New Roman" w:cs="Times New Roman"/>
          <w:sz w:val="28"/>
          <w:szCs w:val="28"/>
        </w:rPr>
        <w:tab/>
      </w:r>
      <w:r w:rsidRPr="002D6187">
        <w:rPr>
          <w:rFonts w:ascii="Times New Roman" w:eastAsia="Times New Roman" w:hAnsi="Times New Roman" w:cs="Times New Roman"/>
          <w:sz w:val="28"/>
          <w:szCs w:val="28"/>
        </w:rPr>
        <w:tab/>
      </w:r>
      <w:r w:rsidRPr="002D6187">
        <w:rPr>
          <w:rFonts w:ascii="Times New Roman" w:eastAsia="Times New Roman" w:hAnsi="Times New Roman" w:cs="Times New Roman"/>
          <w:sz w:val="28"/>
          <w:szCs w:val="28"/>
        </w:rPr>
        <w:tab/>
        <w:t>spremišta pričuvne hrane</w:t>
      </w:r>
      <w:r w:rsidRPr="002D6187">
        <w:rPr>
          <w:rFonts w:ascii="Times New Roman" w:eastAsia="Times New Roman" w:hAnsi="Times New Roman" w:cs="Times New Roman"/>
          <w:sz w:val="28"/>
          <w:szCs w:val="28"/>
        </w:rPr>
        <w:tab/>
      </w:r>
      <w:r w:rsidRPr="002D6187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2D6187" w:rsidRPr="002D6187" w:rsidRDefault="002D6187" w:rsidP="00DC5DDE">
      <w:pPr>
        <w:pStyle w:val="Normal1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6187">
        <w:rPr>
          <w:rFonts w:ascii="Times New Roman" w:eastAsia="Times New Roman" w:hAnsi="Times New Roman" w:cs="Times New Roman"/>
          <w:sz w:val="28"/>
          <w:szCs w:val="28"/>
        </w:rPr>
        <w:t>klica</w:t>
      </w:r>
      <w:r w:rsidRPr="002D6187">
        <w:rPr>
          <w:rFonts w:ascii="Times New Roman" w:eastAsia="Times New Roman" w:hAnsi="Times New Roman" w:cs="Times New Roman"/>
          <w:sz w:val="28"/>
          <w:szCs w:val="28"/>
        </w:rPr>
        <w:tab/>
      </w:r>
      <w:r w:rsidRPr="002D6187">
        <w:rPr>
          <w:rFonts w:ascii="Times New Roman" w:eastAsia="Times New Roman" w:hAnsi="Times New Roman" w:cs="Times New Roman"/>
          <w:sz w:val="28"/>
          <w:szCs w:val="28"/>
        </w:rPr>
        <w:tab/>
      </w:r>
      <w:r w:rsidRPr="002D6187">
        <w:rPr>
          <w:rFonts w:ascii="Times New Roman" w:eastAsia="Times New Roman" w:hAnsi="Times New Roman" w:cs="Times New Roman"/>
          <w:sz w:val="28"/>
          <w:szCs w:val="28"/>
        </w:rPr>
        <w:tab/>
      </w:r>
      <w:r w:rsidRPr="002D6187">
        <w:rPr>
          <w:rFonts w:ascii="Times New Roman" w:eastAsia="Times New Roman" w:hAnsi="Times New Roman" w:cs="Times New Roman"/>
          <w:sz w:val="28"/>
          <w:szCs w:val="28"/>
        </w:rPr>
        <w:tab/>
      </w:r>
      <w:r w:rsidRPr="002D6187">
        <w:rPr>
          <w:rFonts w:ascii="Times New Roman" w:eastAsia="Times New Roman" w:hAnsi="Times New Roman" w:cs="Times New Roman"/>
          <w:sz w:val="28"/>
          <w:szCs w:val="28"/>
        </w:rPr>
        <w:tab/>
        <w:t>štiti sjemenku od vlage i suše</w:t>
      </w:r>
    </w:p>
    <w:p w:rsidR="002D6187" w:rsidRPr="002D6187" w:rsidRDefault="002D6187" w:rsidP="00DC5DDE">
      <w:pPr>
        <w:pStyle w:val="Normal1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6187">
        <w:rPr>
          <w:rFonts w:ascii="Times New Roman" w:eastAsia="Times New Roman" w:hAnsi="Times New Roman" w:cs="Times New Roman"/>
          <w:sz w:val="28"/>
          <w:szCs w:val="28"/>
        </w:rPr>
        <w:t xml:space="preserve">supka </w:t>
      </w:r>
      <w:r w:rsidRPr="002D6187">
        <w:rPr>
          <w:rFonts w:ascii="Times New Roman" w:eastAsia="Times New Roman" w:hAnsi="Times New Roman" w:cs="Times New Roman"/>
          <w:sz w:val="28"/>
          <w:szCs w:val="28"/>
        </w:rPr>
        <w:tab/>
      </w:r>
      <w:r w:rsidRPr="002D6187">
        <w:rPr>
          <w:rFonts w:ascii="Times New Roman" w:eastAsia="Times New Roman" w:hAnsi="Times New Roman" w:cs="Times New Roman"/>
          <w:sz w:val="28"/>
          <w:szCs w:val="28"/>
        </w:rPr>
        <w:tab/>
      </w:r>
      <w:r w:rsidRPr="002D6187">
        <w:rPr>
          <w:rFonts w:ascii="Times New Roman" w:eastAsia="Times New Roman" w:hAnsi="Times New Roman" w:cs="Times New Roman"/>
          <w:sz w:val="28"/>
          <w:szCs w:val="28"/>
        </w:rPr>
        <w:tab/>
      </w:r>
      <w:r w:rsidRPr="002D6187">
        <w:rPr>
          <w:rFonts w:ascii="Times New Roman" w:eastAsia="Times New Roman" w:hAnsi="Times New Roman" w:cs="Times New Roman"/>
          <w:sz w:val="28"/>
          <w:szCs w:val="28"/>
        </w:rPr>
        <w:tab/>
      </w:r>
      <w:bookmarkStart w:id="1" w:name="_GoBack"/>
      <w:bookmarkEnd w:id="1"/>
      <w:r w:rsidRPr="002D6187">
        <w:rPr>
          <w:rFonts w:ascii="Times New Roman" w:eastAsia="Times New Roman" w:hAnsi="Times New Roman" w:cs="Times New Roman"/>
          <w:sz w:val="28"/>
          <w:szCs w:val="28"/>
        </w:rPr>
        <w:t>začetak mlade biljke</w:t>
      </w:r>
    </w:p>
    <w:p w:rsidR="002D6187" w:rsidRPr="002D6187" w:rsidRDefault="002D6187" w:rsidP="00DC5DDE">
      <w:pPr>
        <w:pStyle w:val="Normal1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D6187" w:rsidRPr="002D6187" w:rsidRDefault="002D6187" w:rsidP="002D6187">
      <w:pPr>
        <w:pStyle w:val="Normal1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6187">
        <w:rPr>
          <w:rFonts w:ascii="Times New Roman" w:eastAsia="Times New Roman" w:hAnsi="Times New Roman" w:cs="Times New Roman"/>
          <w:sz w:val="28"/>
          <w:szCs w:val="28"/>
        </w:rPr>
        <w:t>5. Izdvoji pojmove iz pojmovnika (DDS, Pojmovnik) koji ti nisu do kraja jasni i za koje trebaš dodatno objašnjenje.</w:t>
      </w:r>
    </w:p>
    <w:p w:rsidR="002D6187" w:rsidRPr="002D6187" w:rsidRDefault="002D6187" w:rsidP="002D6187">
      <w:pPr>
        <w:pStyle w:val="Normal1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6187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</w:t>
      </w:r>
    </w:p>
    <w:p w:rsidR="002D6187" w:rsidRPr="00A52A3F" w:rsidRDefault="002D6187" w:rsidP="00DC5DDE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sectPr w:rsidR="002D6187" w:rsidRPr="00A52A3F" w:rsidSect="001955F7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E6DD6"/>
    <w:multiLevelType w:val="hybridMultilevel"/>
    <w:tmpl w:val="E0B4F56A"/>
    <w:lvl w:ilvl="0" w:tplc="041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A421CFF"/>
    <w:multiLevelType w:val="hybridMultilevel"/>
    <w:tmpl w:val="21B68858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E7647A8"/>
    <w:multiLevelType w:val="hybridMultilevel"/>
    <w:tmpl w:val="23445788"/>
    <w:lvl w:ilvl="0" w:tplc="C2A617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A336BF"/>
    <w:multiLevelType w:val="multilevel"/>
    <w:tmpl w:val="F9EA1212"/>
    <w:lvl w:ilvl="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40EB332B"/>
    <w:multiLevelType w:val="hybridMultilevel"/>
    <w:tmpl w:val="787E1132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04A74DE"/>
    <w:multiLevelType w:val="multilevel"/>
    <w:tmpl w:val="7812EFE4"/>
    <w:lvl w:ilvl="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55A602E1"/>
    <w:multiLevelType w:val="multilevel"/>
    <w:tmpl w:val="2E76B7E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hyphenationZone w:val="425"/>
  <w:characterSpacingControl w:val="doNotCompress"/>
  <w:compat/>
  <w:rsids>
    <w:rsidRoot w:val="001955F7"/>
    <w:rsid w:val="000562CA"/>
    <w:rsid w:val="0006002B"/>
    <w:rsid w:val="000B2FC6"/>
    <w:rsid w:val="0016330A"/>
    <w:rsid w:val="001900D8"/>
    <w:rsid w:val="00192698"/>
    <w:rsid w:val="001955F7"/>
    <w:rsid w:val="001964BB"/>
    <w:rsid w:val="001B2903"/>
    <w:rsid w:val="00241480"/>
    <w:rsid w:val="00291D2E"/>
    <w:rsid w:val="002D6187"/>
    <w:rsid w:val="00314E24"/>
    <w:rsid w:val="003460EB"/>
    <w:rsid w:val="003B52BA"/>
    <w:rsid w:val="004667F7"/>
    <w:rsid w:val="00486CBB"/>
    <w:rsid w:val="004F3187"/>
    <w:rsid w:val="00510B77"/>
    <w:rsid w:val="00516E39"/>
    <w:rsid w:val="005213FA"/>
    <w:rsid w:val="00593217"/>
    <w:rsid w:val="005B3F71"/>
    <w:rsid w:val="005E0DE7"/>
    <w:rsid w:val="005E468A"/>
    <w:rsid w:val="005E5C23"/>
    <w:rsid w:val="0063404C"/>
    <w:rsid w:val="00676926"/>
    <w:rsid w:val="006E07C7"/>
    <w:rsid w:val="00712EF0"/>
    <w:rsid w:val="0077052E"/>
    <w:rsid w:val="00893298"/>
    <w:rsid w:val="009509E9"/>
    <w:rsid w:val="00953D77"/>
    <w:rsid w:val="00A52A3F"/>
    <w:rsid w:val="00AF6A66"/>
    <w:rsid w:val="00B5079C"/>
    <w:rsid w:val="00B96974"/>
    <w:rsid w:val="00BA38E4"/>
    <w:rsid w:val="00BC36A5"/>
    <w:rsid w:val="00BD67B4"/>
    <w:rsid w:val="00C56CB9"/>
    <w:rsid w:val="00C67806"/>
    <w:rsid w:val="00CB753E"/>
    <w:rsid w:val="00CC2471"/>
    <w:rsid w:val="00D67F91"/>
    <w:rsid w:val="00D8496D"/>
    <w:rsid w:val="00DC5DDE"/>
    <w:rsid w:val="00DF0C44"/>
    <w:rsid w:val="00E21AE5"/>
    <w:rsid w:val="00F00092"/>
    <w:rsid w:val="00F376C6"/>
    <w:rsid w:val="00F45302"/>
    <w:rsid w:val="00FA5F2A"/>
    <w:rsid w:val="00FE6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CB9"/>
  </w:style>
  <w:style w:type="paragraph" w:styleId="Heading1">
    <w:name w:val="heading 1"/>
    <w:basedOn w:val="Normal1"/>
    <w:next w:val="Normal1"/>
    <w:rsid w:val="001955F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1955F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1955F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1955F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1955F7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1955F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1955F7"/>
  </w:style>
  <w:style w:type="paragraph" w:styleId="Title">
    <w:name w:val="Title"/>
    <w:basedOn w:val="Normal1"/>
    <w:next w:val="Normal1"/>
    <w:rsid w:val="001955F7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1955F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955F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0">
    <w:name w:val="Normal1"/>
    <w:rsid w:val="000562CA"/>
    <w:pPr>
      <w:spacing w:after="0" w:line="276" w:lineRule="auto"/>
    </w:pPr>
    <w:rPr>
      <w:rFonts w:ascii="Arial" w:eastAsia="Arial" w:hAnsi="Arial" w:cs="Arial"/>
    </w:rPr>
  </w:style>
  <w:style w:type="table" w:customStyle="1" w:styleId="GridTable1LightAccent2">
    <w:name w:val="Grid Table 1 Light Accent 2"/>
    <w:basedOn w:val="TableNormal"/>
    <w:uiPriority w:val="46"/>
    <w:rsid w:val="00510B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DF0C4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14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48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5E5C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6">
    <w:name w:val="Grid Table 1 Light Accent 6"/>
    <w:basedOn w:val="TableNormal"/>
    <w:uiPriority w:val="46"/>
    <w:rsid w:val="005E5C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2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office365.skole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ffice365.skole.hr/" TargetMode="External"/><Relationship Id="rId5" Type="http://schemas.openxmlformats.org/officeDocument/2006/relationships/hyperlink" Target="http://linoit.com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9</Pages>
  <Words>1494</Words>
  <Characters>8520</Characters>
  <DocSecurity>0</DocSecurity>
  <Lines>71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2019-08-05T14:22:00Z</dcterms:created>
  <dcterms:modified xsi:type="dcterms:W3CDTF">2019-08-26T05:15:00Z</dcterms:modified>
</cp:coreProperties>
</file>